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4B2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201</w:t>
      </w:r>
      <w:r w:rsidR="00C80D67">
        <w:rPr>
          <w:rFonts w:ascii="Arial" w:hAnsi="Arial" w:cs="Arial"/>
          <w:b/>
        </w:rPr>
        <w:t>8</w:t>
      </w:r>
      <w:r w:rsidRPr="00194F54">
        <w:rPr>
          <w:rFonts w:ascii="Arial" w:hAnsi="Arial" w:cs="Arial"/>
          <w:b/>
        </w:rPr>
        <w:t>-201</w:t>
      </w:r>
      <w:r w:rsidR="00A643CB">
        <w:rPr>
          <w:rFonts w:ascii="Arial" w:hAnsi="Arial" w:cs="Arial"/>
          <w:b/>
        </w:rPr>
        <w:t>9</w:t>
      </w:r>
      <w:r w:rsidRPr="00194F54">
        <w:rPr>
          <w:rFonts w:ascii="Arial" w:hAnsi="Arial" w:cs="Arial"/>
          <w:b/>
        </w:rPr>
        <w:t xml:space="preserve"> EĞİTİM ÖĞRETİM YILI</w:t>
      </w:r>
    </w:p>
    <w:p w:rsidR="00FA587C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CF150E" w:rsidRPr="00194F54" w:rsidRDefault="003554B2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OKUL  İŞ SAĞLIĞI VE GÜVENLİĞİ KURULU </w:t>
      </w:r>
      <w:r w:rsidRPr="00194F54">
        <w:rPr>
          <w:rFonts w:ascii="Arial" w:hAnsi="Arial" w:cs="Arial"/>
          <w:b/>
        </w:rPr>
        <w:t>TOPLANTI TUTANAĞI</w:t>
      </w:r>
    </w:p>
    <w:p w:rsidR="003554B2" w:rsidRPr="00633C1B" w:rsidRDefault="00753F6A" w:rsidP="00633C1B">
      <w:pPr>
        <w:spacing w:line="240" w:lineRule="auto"/>
        <w:rPr>
          <w:rFonts w:ascii="Arial" w:hAnsi="Arial" w:cs="Arial"/>
        </w:rPr>
      </w:pPr>
      <w:r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2018</w:t>
      </w:r>
      <w:r w:rsidR="001C6FBA">
        <w:rPr>
          <w:rFonts w:ascii="Arial" w:hAnsi="Arial" w:cs="Arial"/>
        </w:rPr>
        <w:t>-201</w:t>
      </w:r>
      <w:r w:rsidR="00051788">
        <w:rPr>
          <w:rFonts w:ascii="Arial" w:hAnsi="Arial" w:cs="Arial"/>
        </w:rPr>
        <w:t>9</w:t>
      </w:r>
      <w:r w:rsidR="001C6FBA">
        <w:rPr>
          <w:rFonts w:ascii="Arial" w:hAnsi="Arial" w:cs="Arial"/>
        </w:rPr>
        <w:t xml:space="preserve"> 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F70FA4">
        <w:rPr>
          <w:rFonts w:ascii="Arial" w:hAnsi="Arial" w:cs="Arial"/>
        </w:rPr>
        <w:t>5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27738B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Yard.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A645B2">
        <w:rPr>
          <w:rFonts w:ascii="Arial" w:hAnsi="Arial" w:cs="Arial"/>
        </w:rPr>
        <w:t>1</w:t>
      </w:r>
      <w:r w:rsidR="00F70FA4">
        <w:rPr>
          <w:rFonts w:ascii="Arial" w:hAnsi="Arial" w:cs="Arial"/>
        </w:rPr>
        <w:t>0</w:t>
      </w:r>
      <w:r w:rsidR="003554B2" w:rsidRPr="00633C1B">
        <w:rPr>
          <w:rFonts w:ascii="Arial" w:hAnsi="Arial" w:cs="Arial"/>
        </w:rPr>
        <w:t>.</w:t>
      </w:r>
      <w:r w:rsidR="00A645B2">
        <w:rPr>
          <w:rFonts w:ascii="Arial" w:hAnsi="Arial" w:cs="Arial"/>
        </w:rPr>
        <w:t>0</w:t>
      </w:r>
      <w:r w:rsidR="00F70FA4">
        <w:rPr>
          <w:rFonts w:ascii="Arial" w:hAnsi="Arial" w:cs="Arial"/>
        </w:rPr>
        <w:t>6</w:t>
      </w:r>
      <w:r w:rsidR="003554B2" w:rsidRPr="00633C1B">
        <w:rPr>
          <w:rFonts w:ascii="Arial" w:hAnsi="Arial" w:cs="Arial"/>
        </w:rPr>
        <w:t>.201</w:t>
      </w:r>
      <w:r w:rsidR="00A645B2">
        <w:rPr>
          <w:rFonts w:ascii="Arial" w:hAnsi="Arial" w:cs="Arial"/>
        </w:rPr>
        <w:t>9</w:t>
      </w:r>
      <w:r w:rsidR="0027738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A645B2">
        <w:rPr>
          <w:rFonts w:ascii="Arial" w:hAnsi="Arial" w:cs="Arial"/>
        </w:rPr>
        <w:t>Mustafa ÇOLAKEROL</w:t>
      </w: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="00A645B2">
        <w:rPr>
          <w:rFonts w:ascii="Arial" w:hAnsi="Arial" w:cs="Arial"/>
        </w:rPr>
        <w:t xml:space="preserve">yardımcısı </w:t>
      </w:r>
      <w:r w:rsidRPr="00633C1B">
        <w:rPr>
          <w:rFonts w:ascii="Arial" w:hAnsi="Arial" w:cs="Arial"/>
        </w:rPr>
        <w:t xml:space="preserve">odasında </w:t>
      </w:r>
      <w:r w:rsidR="0027738B">
        <w:rPr>
          <w:rFonts w:ascii="Arial" w:hAnsi="Arial" w:cs="Arial"/>
        </w:rPr>
        <w:t>1</w:t>
      </w:r>
      <w:r w:rsidR="00F70FA4">
        <w:rPr>
          <w:rFonts w:ascii="Arial" w:hAnsi="Arial" w:cs="Arial"/>
        </w:rPr>
        <w:t xml:space="preserve">0 Haziran </w:t>
      </w:r>
      <w:r w:rsidR="001C6FBA">
        <w:rPr>
          <w:rFonts w:ascii="Arial" w:hAnsi="Arial" w:cs="Arial"/>
        </w:rPr>
        <w:t>201</w:t>
      </w:r>
      <w:r w:rsidR="00A645B2">
        <w:rPr>
          <w:rFonts w:ascii="Arial" w:hAnsi="Arial" w:cs="Arial"/>
        </w:rPr>
        <w:t>9</w:t>
      </w:r>
      <w:r w:rsidR="0027738B">
        <w:rPr>
          <w:rFonts w:ascii="Arial" w:hAnsi="Arial" w:cs="Arial"/>
        </w:rPr>
        <w:t xml:space="preserve"> </w:t>
      </w:r>
      <w:r w:rsidR="008D72EE">
        <w:rPr>
          <w:rFonts w:ascii="Arial" w:hAnsi="Arial" w:cs="Arial"/>
        </w:rPr>
        <w:t xml:space="preserve">Pazartesi </w:t>
      </w:r>
      <w:r w:rsidR="00F72994"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Başkanı müdür</w:t>
      </w:r>
      <w:r w:rsidR="00A645B2">
        <w:rPr>
          <w:rFonts w:ascii="Arial" w:hAnsi="Arial" w:cs="Arial"/>
        </w:rPr>
        <w:t xml:space="preserve"> yardımcısı Mustafa ÇOLAKEROL k</w:t>
      </w:r>
      <w:r w:rsidRPr="00633C1B">
        <w:rPr>
          <w:rFonts w:ascii="Arial" w:hAnsi="Arial" w:cs="Arial"/>
        </w:rPr>
        <w:t xml:space="preserve">urul </w:t>
      </w:r>
      <w:r w:rsidR="00F70FA4">
        <w:rPr>
          <w:rFonts w:ascii="Arial" w:hAnsi="Arial" w:cs="Arial"/>
        </w:rPr>
        <w:t>s</w:t>
      </w:r>
      <w:r w:rsidR="00C334FC">
        <w:rPr>
          <w:rFonts w:ascii="Arial" w:hAnsi="Arial" w:cs="Arial"/>
        </w:rPr>
        <w:t>ekreterya</w:t>
      </w:r>
      <w:r w:rsidR="00F70FA4">
        <w:rPr>
          <w:rFonts w:ascii="Arial" w:hAnsi="Arial" w:cs="Arial"/>
        </w:rPr>
        <w:t xml:space="preserve"> </w:t>
      </w:r>
      <w:r w:rsidR="00C334FC">
        <w:rPr>
          <w:rFonts w:ascii="Arial" w:hAnsi="Arial" w:cs="Arial"/>
        </w:rPr>
        <w:t xml:space="preserve"> görevlisi </w:t>
      </w:r>
      <w:r w:rsidR="00A645B2">
        <w:rPr>
          <w:rFonts w:ascii="Arial" w:hAnsi="Arial" w:cs="Arial"/>
        </w:rPr>
        <w:t>müdür yardımcısı Alim</w:t>
      </w:r>
      <w:r w:rsidR="0027738B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>AÇIKEL’dir.</w:t>
      </w: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>venliği Mevzuatının İncelenmesi:</w:t>
      </w:r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F70FA4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 xml:space="preserve">m kaza/kayıtlarının incelenmesi, </w:t>
      </w:r>
      <w:r w:rsidR="00F70FA4" w:rsidRPr="00F70FA4">
        <w:rPr>
          <w:rFonts w:ascii="Arial" w:hAnsi="Arial" w:cs="Arial"/>
        </w:rPr>
        <w:t>2018-</w:t>
      </w:r>
      <w:r w:rsidR="00817BF6" w:rsidRPr="00F70FA4">
        <w:rPr>
          <w:rFonts w:ascii="Arial" w:hAnsi="Arial" w:cs="Arial"/>
        </w:rPr>
        <w:t>201</w:t>
      </w:r>
      <w:r w:rsidR="0027738B" w:rsidRPr="00F70FA4">
        <w:rPr>
          <w:rFonts w:ascii="Arial" w:hAnsi="Arial" w:cs="Arial"/>
        </w:rPr>
        <w:t>9</w:t>
      </w:r>
      <w:r w:rsidR="00F70FA4" w:rsidRPr="00F70FA4">
        <w:rPr>
          <w:rFonts w:ascii="Arial" w:hAnsi="Arial" w:cs="Arial"/>
        </w:rPr>
        <w:t xml:space="preserve"> eğitim öğretim yılının değerlendirilmesi.</w:t>
      </w:r>
      <w:r w:rsidR="00817BF6" w:rsidRPr="00F70FA4">
        <w:rPr>
          <w:rFonts w:ascii="Arial" w:hAnsi="Arial" w:cs="Arial"/>
        </w:rPr>
        <w:t xml:space="preserve"> 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Güve</w:t>
      </w:r>
      <w:r w:rsidR="00C80D67">
        <w:rPr>
          <w:rFonts w:ascii="Arial" w:hAnsi="Arial" w:cs="Arial"/>
        </w:rPr>
        <w:t>nliği eğitimlerinin planlanması.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  <w:bookmarkStart w:id="0" w:name="_GoBack"/>
      <w:bookmarkEnd w:id="0"/>
    </w:p>
    <w:p w:rsidR="003A7370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  <w:r w:rsidR="003A7370"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Mustafa ÇOLAKEROL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796182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27738B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27738B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01.07.20</w:t>
      </w:r>
      <w:r w:rsidR="001C6FBA">
        <w:rPr>
          <w:rFonts w:ascii="Arial" w:eastAsia="Times New Roman" w:hAnsi="Arial" w:cs="Arial"/>
        </w:rPr>
        <w:t>20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>
        <w:rPr>
          <w:rFonts w:ascii="Arial" w:eastAsia="Times New Roman" w:hAnsi="Arial" w:cs="Arial"/>
        </w:rPr>
        <w:t>konulu genelgesi okundu.</w:t>
      </w:r>
    </w:p>
    <w:p w:rsidR="00736BA8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>İlçe MEM 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1B6211" w:rsidRDefault="001B6211" w:rsidP="004F68A8">
      <w:pPr>
        <w:spacing w:line="240" w:lineRule="auto"/>
        <w:jc w:val="both"/>
        <w:rPr>
          <w:rFonts w:ascii="Arial" w:hAnsi="Arial" w:cs="Arial"/>
          <w:b/>
        </w:rPr>
      </w:pP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33775E">
        <w:rPr>
          <w:rFonts w:ascii="Arial" w:hAnsi="Arial" w:cs="Arial"/>
        </w:rPr>
        <w:t xml:space="preserve"> </w:t>
      </w:r>
      <w:r w:rsidRPr="00633C1B">
        <w:rPr>
          <w:rFonts w:ascii="Arial" w:hAnsi="Arial" w:cs="Arial"/>
        </w:rPr>
        <w:t xml:space="preserve">İş Sağlığı ve Güvenliği </w:t>
      </w:r>
      <w:r>
        <w:rPr>
          <w:rFonts w:ascii="Arial" w:hAnsi="Arial" w:cs="Arial"/>
        </w:rPr>
        <w:t>ile ilgili MEB yönetici/öğretmen/diğe</w:t>
      </w:r>
      <w:r w:rsidR="0086189F">
        <w:rPr>
          <w:rFonts w:ascii="Arial" w:hAnsi="Arial" w:cs="Arial"/>
        </w:rPr>
        <w:t>r çalışan eğitimleri tamamlandı, 2 yıllık belge süresini tamamlayanlarla okula yeni gelen personel için İSG eğitim planlaması sorumlu Müdür Yardımcısı Mustafa ÇOLAKEROL tarafından yapıldı.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33775E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>9. Sınıfların iş güvenliği eğitimleri Mesleki Gelişim dersi içerisinde</w:t>
      </w:r>
      <w:r w:rsidR="00F70FA4">
        <w:rPr>
          <w:rFonts w:ascii="Arial" w:hAnsi="Arial" w:cs="Arial"/>
        </w:rPr>
        <w:t xml:space="preserve">,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27738B">
        <w:rPr>
          <w:rFonts w:ascii="Arial" w:hAnsi="Arial" w:cs="Arial"/>
        </w:rPr>
        <w:t>veril</w:t>
      </w:r>
      <w:r w:rsidR="00F70FA4">
        <w:rPr>
          <w:rFonts w:ascii="Arial" w:hAnsi="Arial" w:cs="Arial"/>
        </w:rPr>
        <w:t>di.</w:t>
      </w:r>
    </w:p>
    <w:p w:rsidR="0033775E" w:rsidRDefault="0033775E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c) Güvenlik görevliler ve Temizlik görevlileri işlerini yapmaya devam etti, turnikeli giriş sistemi verimli olarak kullanılmaktadır. </w:t>
      </w:r>
    </w:p>
    <w:p w:rsidR="0033775E" w:rsidRDefault="0033775E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d) Beyaz Bayrak ve Beslenme Dostu Okul projeleri kapsamında çalışmalar devam etmektedir.</w:t>
      </w:r>
    </w:p>
    <w:p w:rsidR="0027738B" w:rsidRDefault="003377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="00BD491F">
        <w:rPr>
          <w:rFonts w:ascii="Arial" w:hAnsi="Arial" w:cs="Arial"/>
        </w:rPr>
        <w:t xml:space="preserve">)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 xml:space="preserve">a göre eksiklerden: </w:t>
      </w:r>
      <w:r w:rsidR="0027738B">
        <w:rPr>
          <w:rFonts w:ascii="Arial" w:hAnsi="Arial" w:cs="Arial"/>
        </w:rPr>
        <w:t xml:space="preserve"> </w:t>
      </w:r>
    </w:p>
    <w:p w:rsidR="00B47780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Spor salonunda bulunan elektrik panosu revize edil</w:t>
      </w:r>
      <w:r w:rsidR="00EC5425">
        <w:rPr>
          <w:rFonts w:ascii="Arial" w:hAnsi="Arial" w:cs="Arial"/>
        </w:rPr>
        <w:t>di, panonun altına izolasyon malzemesi döşendi.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Kapı önlerinde eşikler</w:t>
      </w:r>
      <w:r w:rsidR="00F70FA4">
        <w:rPr>
          <w:rFonts w:ascii="Arial" w:hAnsi="Arial" w:cs="Arial"/>
        </w:rPr>
        <w:t xml:space="preserve">in çoğunluğu </w:t>
      </w:r>
      <w:r>
        <w:rPr>
          <w:rFonts w:ascii="Arial" w:hAnsi="Arial" w:cs="Arial"/>
        </w:rPr>
        <w:t>kaldırıl</w:t>
      </w:r>
      <w:r w:rsidR="00F70FA4">
        <w:rPr>
          <w:rFonts w:ascii="Arial" w:hAnsi="Arial" w:cs="Arial"/>
        </w:rPr>
        <w:t xml:space="preserve">dı. 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Arka bahçe</w:t>
      </w:r>
      <w:r w:rsidR="000C6C49">
        <w:rPr>
          <w:rFonts w:ascii="Arial" w:hAnsi="Arial" w:cs="Arial"/>
        </w:rPr>
        <w:t xml:space="preserve">de kottan düşük bölüm için </w:t>
      </w:r>
      <w:r w:rsidR="0033775E">
        <w:rPr>
          <w:rFonts w:ascii="Arial" w:hAnsi="Arial" w:cs="Arial"/>
        </w:rPr>
        <w:t>demir yükselti yapıl</w:t>
      </w:r>
      <w:r w:rsidR="00F70FA4">
        <w:rPr>
          <w:rFonts w:ascii="Arial" w:hAnsi="Arial" w:cs="Arial"/>
        </w:rPr>
        <w:t xml:space="preserve">amadı. </w:t>
      </w:r>
    </w:p>
    <w:p w:rsidR="0027738B" w:rsidRDefault="0027738B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33775E">
        <w:rPr>
          <w:rFonts w:ascii="Arial" w:hAnsi="Arial" w:cs="Arial"/>
        </w:rPr>
        <w:t xml:space="preserve"> </w:t>
      </w:r>
      <w:r w:rsidR="008A3EB8">
        <w:rPr>
          <w:rFonts w:ascii="Arial" w:hAnsi="Arial" w:cs="Arial"/>
        </w:rPr>
        <w:t>Okul e</w:t>
      </w:r>
      <w:r w:rsidR="0033775E">
        <w:rPr>
          <w:rFonts w:ascii="Arial" w:hAnsi="Arial" w:cs="Arial"/>
        </w:rPr>
        <w:t>nerji kesme butonu</w:t>
      </w:r>
      <w:r w:rsidR="008A3EB8">
        <w:rPr>
          <w:rFonts w:ascii="Arial" w:hAnsi="Arial" w:cs="Arial"/>
        </w:rPr>
        <w:t>, kazan acil stop butonu</w:t>
      </w:r>
      <w:r w:rsidR="00DD1524">
        <w:rPr>
          <w:rFonts w:ascii="Arial" w:hAnsi="Arial" w:cs="Arial"/>
        </w:rPr>
        <w:t xml:space="preserve"> ile elektrik dairesi zemin izolasyonu, tüm okul yıllık elektrik tesisat raporu </w:t>
      </w:r>
      <w:r w:rsidR="008D72EE">
        <w:rPr>
          <w:rFonts w:ascii="Arial" w:hAnsi="Arial" w:cs="Arial"/>
        </w:rPr>
        <w:t>alınması işlemi yapılmadı.</w:t>
      </w:r>
    </w:p>
    <w:p w:rsidR="0033775E" w:rsidRDefault="003377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7F2B17">
        <w:rPr>
          <w:rFonts w:ascii="Arial" w:hAnsi="Arial" w:cs="Arial"/>
        </w:rPr>
        <w:t>Su Sebili, Elektrikli çay kazanı, kantinde kullanılan elektrikli malzemelerin periyodik kontrol raporu alınmalıdır.</w:t>
      </w:r>
    </w:p>
    <w:p w:rsidR="0033775E" w:rsidRDefault="003377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-</w:t>
      </w:r>
      <w:r w:rsidR="007F2B17">
        <w:rPr>
          <w:rFonts w:ascii="Arial" w:hAnsi="Arial" w:cs="Arial"/>
        </w:rPr>
        <w:t xml:space="preserve"> </w:t>
      </w:r>
      <w:r w:rsidR="00DD1524">
        <w:rPr>
          <w:rFonts w:ascii="Arial" w:hAnsi="Arial" w:cs="Arial"/>
        </w:rPr>
        <w:t>Pano sigorta düğmelerinin hangi sınıf veya bölüme ait olduğu yazıl</w:t>
      </w:r>
      <w:r w:rsidR="008D72EE">
        <w:rPr>
          <w:rFonts w:ascii="Arial" w:hAnsi="Arial" w:cs="Arial"/>
        </w:rPr>
        <w:t>dı.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Sene başı uyum haftasında öğrenci ve velilere isg konuları ve okul riskleri anlatılıp raporlan</w:t>
      </w:r>
      <w:r w:rsidR="008D72EE">
        <w:rPr>
          <w:rFonts w:ascii="Arial" w:hAnsi="Arial" w:cs="Arial"/>
        </w:rPr>
        <w:t>acaktır.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İSG </w:t>
      </w:r>
      <w:r w:rsidR="008D72EE">
        <w:rPr>
          <w:rFonts w:ascii="Arial" w:hAnsi="Arial" w:cs="Arial"/>
        </w:rPr>
        <w:t xml:space="preserve">haftasında seçilen öğrencilerle </w:t>
      </w:r>
      <w:r>
        <w:rPr>
          <w:rFonts w:ascii="Arial" w:hAnsi="Arial" w:cs="Arial"/>
        </w:rPr>
        <w:t>aktif denetim kontrol iyileştirme yap</w:t>
      </w:r>
      <w:r w:rsidR="008D72EE">
        <w:rPr>
          <w:rFonts w:ascii="Arial" w:hAnsi="Arial" w:cs="Arial"/>
        </w:rPr>
        <w:t xml:space="preserve">ıldı. 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 28 Şubat Sivil Savunma Haftası Tatbikat r</w:t>
      </w:r>
      <w:r w:rsidR="008D72EE">
        <w:rPr>
          <w:rFonts w:ascii="Arial" w:hAnsi="Arial" w:cs="Arial"/>
        </w:rPr>
        <w:t>aporları MEB İSG modülüne girildi.</w:t>
      </w:r>
    </w:p>
    <w:p w:rsidR="00DD1524" w:rsidRDefault="00DD1524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Spor salonu </w:t>
      </w:r>
      <w:r w:rsidR="00EC5425">
        <w:rPr>
          <w:rFonts w:ascii="Arial" w:hAnsi="Arial" w:cs="Arial"/>
        </w:rPr>
        <w:t xml:space="preserve">için ışıklı çıkış levhası yapıldı, </w:t>
      </w:r>
      <w:r>
        <w:rPr>
          <w:rFonts w:ascii="Arial" w:hAnsi="Arial" w:cs="Arial"/>
        </w:rPr>
        <w:t xml:space="preserve">bodrum çin ışıklı </w:t>
      </w:r>
      <w:r w:rsidR="00531F5E">
        <w:rPr>
          <w:rFonts w:ascii="Arial" w:hAnsi="Arial" w:cs="Arial"/>
        </w:rPr>
        <w:t>çıkış levhası yapıl</w:t>
      </w:r>
      <w:r w:rsidR="008D72EE">
        <w:rPr>
          <w:rFonts w:ascii="Arial" w:hAnsi="Arial" w:cs="Arial"/>
        </w:rPr>
        <w:t>acaktır.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Tuvaletlerdeki musluklara  su içilmez uyarısı konul</w:t>
      </w:r>
      <w:r w:rsidR="008D72EE">
        <w:rPr>
          <w:rFonts w:ascii="Arial" w:hAnsi="Arial" w:cs="Arial"/>
        </w:rPr>
        <w:t>acaktır.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Sıfır atık çalışmaları sürdürülme</w:t>
      </w:r>
      <w:r w:rsidR="008D72EE">
        <w:rPr>
          <w:rFonts w:ascii="Arial" w:hAnsi="Arial" w:cs="Arial"/>
        </w:rPr>
        <w:t xml:space="preserve">ktedir. </w:t>
      </w:r>
      <w:r>
        <w:rPr>
          <w:rFonts w:ascii="Arial" w:hAnsi="Arial" w:cs="Arial"/>
        </w:rPr>
        <w:t>(Md.Yard.Selim SOYLU çalışmalardan sorumludur.)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Kantin yemek hazırlama bölümüne hijyen paspası konul</w:t>
      </w:r>
      <w:r w:rsidR="008D72EE">
        <w:rPr>
          <w:rFonts w:ascii="Arial" w:hAnsi="Arial" w:cs="Arial"/>
        </w:rPr>
        <w:t xml:space="preserve">madı, ancak </w:t>
      </w:r>
      <w:r>
        <w:rPr>
          <w:rFonts w:ascii="Arial" w:hAnsi="Arial" w:cs="Arial"/>
        </w:rPr>
        <w:t>elektrik panosu kapaklı ve kaçak akım roleli ol</w:t>
      </w:r>
      <w:r w:rsidR="008D72EE">
        <w:rPr>
          <w:rFonts w:ascii="Arial" w:hAnsi="Arial" w:cs="Arial"/>
        </w:rPr>
        <w:t xml:space="preserve">arak düzenlendi, </w:t>
      </w:r>
      <w:r>
        <w:rPr>
          <w:rFonts w:ascii="Arial" w:hAnsi="Arial" w:cs="Arial"/>
        </w:rPr>
        <w:t>kantin pencerelerine sineklik takıl</w:t>
      </w:r>
      <w:r w:rsidR="008D72EE">
        <w:rPr>
          <w:rFonts w:ascii="Arial" w:hAnsi="Arial" w:cs="Arial"/>
        </w:rPr>
        <w:t>acaktır.</w:t>
      </w:r>
    </w:p>
    <w:p w:rsidR="00531F5E" w:rsidRDefault="00531F5E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8A3EB8">
        <w:rPr>
          <w:rFonts w:ascii="Arial" w:hAnsi="Arial" w:cs="Arial"/>
        </w:rPr>
        <w:t>Temizlik bezlerinin renkleri ayrılmalıdır.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Ramak kala panosundaki formlar yanına e-mail adresi </w:t>
      </w:r>
      <w:r w:rsidR="008D72EE">
        <w:rPr>
          <w:rFonts w:ascii="Arial" w:hAnsi="Arial" w:cs="Arial"/>
        </w:rPr>
        <w:t>konuldu.</w:t>
      </w:r>
    </w:p>
    <w:p w:rsidR="008A3EB8" w:rsidRDefault="008A3EB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4435A1">
        <w:rPr>
          <w:rFonts w:ascii="Arial" w:hAnsi="Arial" w:cs="Arial"/>
        </w:rPr>
        <w:t>Spor salonu direkleri sarı boya ile işaretlenme</w:t>
      </w:r>
      <w:r w:rsidR="008D72EE">
        <w:rPr>
          <w:rFonts w:ascii="Arial" w:hAnsi="Arial" w:cs="Arial"/>
        </w:rPr>
        <w:t xml:space="preserve">si ve </w:t>
      </w:r>
      <w:r w:rsidR="004435A1">
        <w:rPr>
          <w:rFonts w:ascii="Arial" w:hAnsi="Arial" w:cs="Arial"/>
        </w:rPr>
        <w:t>petek kolon izolasyonu yapılmalıdır.</w:t>
      </w:r>
    </w:p>
    <w:p w:rsidR="001B6211" w:rsidRDefault="001B6211" w:rsidP="004F68A8">
      <w:pPr>
        <w:spacing w:line="240" w:lineRule="auto"/>
        <w:jc w:val="both"/>
        <w:rPr>
          <w:rFonts w:ascii="Arial" w:hAnsi="Arial" w:cs="Arial"/>
          <w:b/>
        </w:rPr>
      </w:pPr>
    </w:p>
    <w:p w:rsidR="008C6A89" w:rsidRDefault="009C29AF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B</w:t>
      </w:r>
      <w:r w:rsidR="00633C1B" w:rsidRPr="00796182">
        <w:rPr>
          <w:rFonts w:ascii="Arial" w:hAnsi="Arial" w:cs="Arial"/>
          <w:b/>
        </w:rPr>
        <w:t>-</w:t>
      </w:r>
      <w:r w:rsidR="008C6A89" w:rsidRPr="00796182">
        <w:rPr>
          <w:rFonts w:ascii="Arial" w:hAnsi="Arial" w:cs="Arial"/>
          <w:b/>
        </w:rPr>
        <w:t>YAPILAMAYANLAR:</w:t>
      </w:r>
    </w:p>
    <w:p w:rsidR="00EC4D91" w:rsidRDefault="00A214D8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1C6FBA">
        <w:rPr>
          <w:rFonts w:ascii="Arial" w:hAnsi="Arial" w:cs="Arial"/>
        </w:rPr>
        <w:t>Lab</w:t>
      </w:r>
      <w:r w:rsidR="00972181">
        <w:rPr>
          <w:rFonts w:ascii="Arial" w:hAnsi="Arial" w:cs="Arial"/>
        </w:rPr>
        <w:t xml:space="preserve">-4 ve Lab-3 İçin </w:t>
      </w:r>
      <w:r w:rsidR="004435A1">
        <w:rPr>
          <w:rFonts w:ascii="Arial" w:hAnsi="Arial" w:cs="Arial"/>
        </w:rPr>
        <w:t>yeni klima alınmalı, k</w:t>
      </w:r>
      <w:r w:rsidR="00C13041">
        <w:rPr>
          <w:rFonts w:ascii="Arial" w:hAnsi="Arial" w:cs="Arial"/>
        </w:rPr>
        <w:t>âğıt</w:t>
      </w:r>
      <w:r w:rsidR="006B4892">
        <w:rPr>
          <w:rFonts w:ascii="Arial" w:hAnsi="Arial" w:cs="Arial"/>
        </w:rPr>
        <w:t xml:space="preserve"> biriktirme alanına yangın </w:t>
      </w:r>
      <w:r w:rsidR="00C334FC">
        <w:rPr>
          <w:rFonts w:ascii="Arial" w:hAnsi="Arial" w:cs="Arial"/>
        </w:rPr>
        <w:t xml:space="preserve">tüpü </w:t>
      </w:r>
      <w:r w:rsidR="006B4892">
        <w:rPr>
          <w:rFonts w:ascii="Arial" w:hAnsi="Arial" w:cs="Arial"/>
        </w:rPr>
        <w:t>asılmalı</w:t>
      </w:r>
      <w:r w:rsidR="00972181">
        <w:rPr>
          <w:rFonts w:ascii="Arial" w:hAnsi="Arial" w:cs="Arial"/>
        </w:rPr>
        <w:t>dır.</w:t>
      </w:r>
    </w:p>
    <w:p w:rsidR="00CA73DD" w:rsidRDefault="00C441E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A73DD">
        <w:rPr>
          <w:rFonts w:ascii="Arial" w:hAnsi="Arial" w:cs="Arial"/>
        </w:rPr>
        <w:t xml:space="preserve">)Dış cephe kaplamasındaki kopmalar, </w:t>
      </w:r>
      <w:r w:rsidR="00972181">
        <w:rPr>
          <w:rFonts w:ascii="Arial" w:hAnsi="Arial" w:cs="Arial"/>
        </w:rPr>
        <w:t xml:space="preserve">spor </w:t>
      </w:r>
      <w:r w:rsidR="00CA73DD">
        <w:rPr>
          <w:rFonts w:ascii="Arial" w:hAnsi="Arial" w:cs="Arial"/>
        </w:rPr>
        <w:t xml:space="preserve">salonu </w:t>
      </w:r>
      <w:r w:rsidR="00972181">
        <w:rPr>
          <w:rFonts w:ascii="Arial" w:hAnsi="Arial" w:cs="Arial"/>
        </w:rPr>
        <w:t>kolon ve direklerinin güvenliği</w:t>
      </w:r>
      <w:r w:rsidR="009F78D5">
        <w:rPr>
          <w:rFonts w:ascii="Arial" w:hAnsi="Arial" w:cs="Arial"/>
        </w:rPr>
        <w:t xml:space="preserve">, üst katlara ulaşım için asansör </w:t>
      </w:r>
      <w:r w:rsidR="00CA73DD">
        <w:rPr>
          <w:rFonts w:ascii="Arial" w:hAnsi="Arial" w:cs="Arial"/>
        </w:rPr>
        <w:t xml:space="preserve">gibi okul imkanlarıyla yapılması mümkün olmayan ve daha önce MEB İSG </w:t>
      </w:r>
      <w:r w:rsidR="00855201">
        <w:rPr>
          <w:rFonts w:ascii="Arial" w:hAnsi="Arial" w:cs="Arial"/>
        </w:rPr>
        <w:t>modülüne</w:t>
      </w:r>
      <w:r w:rsidR="00CA73DD">
        <w:rPr>
          <w:rFonts w:ascii="Arial" w:hAnsi="Arial" w:cs="Arial"/>
        </w:rPr>
        <w:t xml:space="preserve"> girişi yapılan risklerin </w:t>
      </w:r>
      <w:r w:rsidR="00B47780">
        <w:rPr>
          <w:rFonts w:ascii="Arial" w:hAnsi="Arial" w:cs="Arial"/>
        </w:rPr>
        <w:t xml:space="preserve">giderilmesi </w:t>
      </w:r>
      <w:r w:rsidR="00CA73DD">
        <w:rPr>
          <w:rFonts w:ascii="Arial" w:hAnsi="Arial" w:cs="Arial"/>
        </w:rPr>
        <w:t>için takibat devam etmelidir.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27738B">
        <w:rPr>
          <w:rFonts w:ascii="Arial" w:hAnsi="Arial" w:cs="Arial"/>
        </w:rPr>
        <w:t>, 2019 Yıllık Planının hazırlanması</w:t>
      </w:r>
      <w:r w:rsidR="00694292" w:rsidRPr="00EE1EA5">
        <w:rPr>
          <w:rFonts w:ascii="Arial" w:hAnsi="Arial" w:cs="Arial"/>
        </w:rPr>
        <w:t>: 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  <w:r w:rsidR="00817BF6">
        <w:rPr>
          <w:rFonts w:ascii="Arial" w:hAnsi="Arial" w:cs="Arial"/>
        </w:rPr>
        <w:t xml:space="preserve">  201</w:t>
      </w:r>
      <w:r w:rsidR="0027738B">
        <w:rPr>
          <w:rFonts w:ascii="Arial" w:hAnsi="Arial" w:cs="Arial"/>
        </w:rPr>
        <w:t>9 Yıllık Çalışma planı M</w:t>
      </w:r>
      <w:r w:rsidR="00817BF6">
        <w:rPr>
          <w:rFonts w:ascii="Arial" w:hAnsi="Arial" w:cs="Arial"/>
        </w:rPr>
        <w:t>üdür Yardımcısı Mustafa ÇOLAKEROL tarafından hazırlandı.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0923A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94292" w:rsidRPr="00633C1B">
        <w:rPr>
          <w:rFonts w:ascii="Arial" w:hAnsi="Arial" w:cs="Arial"/>
        </w:rPr>
        <w:t>O</w:t>
      </w:r>
      <w:r w:rsidR="00FF226B">
        <w:rPr>
          <w:rFonts w:ascii="Arial" w:hAnsi="Arial" w:cs="Arial"/>
        </w:rPr>
        <w:t>kul İ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 xml:space="preserve">ne İSG eğitimleri İSG uzmanı okulumuz öğretmeni Dilek AKAN tarafından verilecek olup </w:t>
      </w:r>
      <w:r w:rsidR="000918C1">
        <w:rPr>
          <w:rFonts w:ascii="Arial" w:hAnsi="Arial" w:cs="Arial"/>
        </w:rPr>
        <w:t xml:space="preserve">2(iki) yıllık </w:t>
      </w:r>
      <w:r w:rsidR="004435A1">
        <w:rPr>
          <w:rFonts w:ascii="Arial" w:hAnsi="Arial" w:cs="Arial"/>
        </w:rPr>
        <w:t xml:space="preserve">İSG eğitimi </w:t>
      </w:r>
      <w:r w:rsidR="000918C1">
        <w:rPr>
          <w:rFonts w:ascii="Arial" w:hAnsi="Arial" w:cs="Arial"/>
        </w:rPr>
        <w:t xml:space="preserve">geçerlilik süresi biten personele İSG </w:t>
      </w:r>
      <w:r w:rsidR="00694292" w:rsidRPr="00633C1B">
        <w:rPr>
          <w:rFonts w:ascii="Arial" w:hAnsi="Arial" w:cs="Arial"/>
        </w:rPr>
        <w:t>eğitimleri</w:t>
      </w:r>
      <w:r w:rsidR="00A645B2">
        <w:rPr>
          <w:rFonts w:ascii="Arial" w:hAnsi="Arial" w:cs="Arial"/>
        </w:rPr>
        <w:t xml:space="preserve"> </w:t>
      </w:r>
      <w:r w:rsidR="004435A1">
        <w:rPr>
          <w:rFonts w:ascii="Arial" w:hAnsi="Arial" w:cs="Arial"/>
        </w:rPr>
        <w:t xml:space="preserve">ise ilçe iş birliğiyle Haziran seminer döneminde verilip </w:t>
      </w:r>
      <w:r w:rsidR="00A645B2">
        <w:rPr>
          <w:rFonts w:ascii="Arial" w:hAnsi="Arial" w:cs="Arial"/>
        </w:rPr>
        <w:t>belgelendirilecektir.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27738B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A0315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>Yardımcısı Mustafa ÇOLAK</w:t>
      </w:r>
      <w:r w:rsidR="001B6211">
        <w:rPr>
          <w:rFonts w:ascii="Arial" w:hAnsi="Arial" w:cs="Arial"/>
          <w:sz w:val="21"/>
          <w:szCs w:val="21"/>
        </w:rPr>
        <w:t>E</w:t>
      </w:r>
      <w:r w:rsidR="0062177C">
        <w:rPr>
          <w:rFonts w:ascii="Arial" w:hAnsi="Arial" w:cs="Arial"/>
          <w:sz w:val="21"/>
          <w:szCs w:val="21"/>
        </w:rPr>
        <w:t>R</w:t>
      </w:r>
      <w:r w:rsidR="001B6211">
        <w:rPr>
          <w:rFonts w:ascii="Arial" w:hAnsi="Arial" w:cs="Arial"/>
          <w:sz w:val="21"/>
          <w:szCs w:val="21"/>
        </w:rPr>
        <w:t>O</w:t>
      </w:r>
      <w:r w:rsidR="0062177C">
        <w:rPr>
          <w:rFonts w:ascii="Arial" w:hAnsi="Arial" w:cs="Arial"/>
          <w:sz w:val="21"/>
          <w:szCs w:val="21"/>
        </w:rPr>
        <w:t xml:space="preserve">L </w:t>
      </w:r>
      <w:r w:rsidR="00F72994">
        <w:rPr>
          <w:rFonts w:ascii="Arial" w:hAnsi="Arial" w:cs="Arial"/>
          <w:sz w:val="21"/>
          <w:szCs w:val="21"/>
        </w:rPr>
        <w:t>k</w:t>
      </w:r>
      <w:r w:rsidR="00EE1EA5">
        <w:rPr>
          <w:rFonts w:ascii="Arial" w:hAnsi="Arial" w:cs="Arial"/>
          <w:sz w:val="21"/>
          <w:szCs w:val="21"/>
        </w:rPr>
        <w:t>azasız</w:t>
      </w:r>
      <w:r w:rsidR="00F72994">
        <w:rPr>
          <w:rFonts w:ascii="Arial" w:hAnsi="Arial" w:cs="Arial"/>
          <w:sz w:val="21"/>
          <w:szCs w:val="21"/>
        </w:rPr>
        <w:t xml:space="preserve"> ve </w:t>
      </w:r>
      <w:r w:rsidR="00EE1EA5">
        <w:rPr>
          <w:rFonts w:ascii="Arial" w:hAnsi="Arial" w:cs="Arial"/>
          <w:sz w:val="21"/>
          <w:szCs w:val="21"/>
        </w:rPr>
        <w:t>güvenli</w:t>
      </w:r>
      <w:r w:rsidR="00F72994">
        <w:rPr>
          <w:rFonts w:ascii="Arial" w:hAnsi="Arial" w:cs="Arial"/>
          <w:sz w:val="21"/>
          <w:szCs w:val="21"/>
        </w:rPr>
        <w:t xml:space="preserve"> bir </w:t>
      </w:r>
      <w:r w:rsidR="008D72EE">
        <w:rPr>
          <w:rFonts w:ascii="Arial" w:hAnsi="Arial" w:cs="Arial"/>
          <w:sz w:val="21"/>
          <w:szCs w:val="21"/>
        </w:rPr>
        <w:t>yıl g</w:t>
      </w:r>
      <w:r w:rsidR="00F72994">
        <w:rPr>
          <w:rFonts w:ascii="Arial" w:hAnsi="Arial" w:cs="Arial"/>
          <w:sz w:val="21"/>
          <w:szCs w:val="21"/>
        </w:rPr>
        <w:t>eçir</w:t>
      </w:r>
      <w:r w:rsidR="008D72EE">
        <w:rPr>
          <w:rFonts w:ascii="Arial" w:hAnsi="Arial" w:cs="Arial"/>
          <w:sz w:val="21"/>
          <w:szCs w:val="21"/>
        </w:rPr>
        <w:t xml:space="preserve">ildiği için teşekkürleriyle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1B6211" w:rsidRDefault="001B6211" w:rsidP="00633C1B">
      <w:pPr>
        <w:spacing w:line="240" w:lineRule="auto"/>
        <w:rPr>
          <w:rFonts w:ascii="Arial" w:hAnsi="Arial" w:cs="Arial"/>
          <w:b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62177C"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0</w:t>
      </w:r>
      <w:r w:rsidR="0027738B">
        <w:rPr>
          <w:rFonts w:ascii="Arial" w:hAnsi="Arial" w:cs="Arial"/>
        </w:rPr>
        <w:t xml:space="preserve"> </w:t>
      </w:r>
      <w:r w:rsidR="008D72EE">
        <w:rPr>
          <w:rFonts w:ascii="Arial" w:hAnsi="Arial" w:cs="Arial"/>
        </w:rPr>
        <w:t xml:space="preserve">Eylül 2019 </w:t>
      </w:r>
      <w:r w:rsidR="0062177C">
        <w:rPr>
          <w:rFonts w:ascii="Arial" w:hAnsi="Arial" w:cs="Arial"/>
        </w:rPr>
        <w:t xml:space="preserve"> </w:t>
      </w:r>
      <w:r w:rsidR="008D72EE">
        <w:rPr>
          <w:rFonts w:ascii="Arial" w:hAnsi="Arial" w:cs="Arial"/>
        </w:rPr>
        <w:t xml:space="preserve">Salı </w:t>
      </w:r>
      <w:r w:rsidR="00403708">
        <w:rPr>
          <w:rFonts w:ascii="Arial" w:hAnsi="Arial" w:cs="Arial"/>
        </w:rPr>
        <w:t xml:space="preserve">günü </w:t>
      </w:r>
      <w:r w:rsidR="001D56EC">
        <w:rPr>
          <w:rFonts w:ascii="Arial" w:hAnsi="Arial" w:cs="Arial"/>
        </w:rPr>
        <w:t>1</w:t>
      </w:r>
      <w:r w:rsidR="0027738B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27738B">
        <w:rPr>
          <w:rFonts w:ascii="Arial" w:hAnsi="Arial" w:cs="Arial"/>
        </w:rPr>
        <w:t xml:space="preserve"> </w:t>
      </w:r>
      <w:r w:rsidR="00341FEC">
        <w:rPr>
          <w:rFonts w:ascii="Arial" w:hAnsi="Arial" w:cs="Arial"/>
        </w:rPr>
        <w:t xml:space="preserve">mebbis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 xml:space="preserve">giderilmesi için takibi </w:t>
      </w:r>
      <w:r w:rsidR="002357DA">
        <w:rPr>
          <w:rFonts w:ascii="Arial" w:hAnsi="Arial" w:cs="Arial"/>
        </w:rPr>
        <w:t xml:space="preserve">İSG sorumlu Müdür Yardımcısı Mustafa ÇOLAKEROL tarafından  </w:t>
      </w:r>
      <w:r w:rsidR="00BC38F4" w:rsidRPr="002357DA">
        <w:rPr>
          <w:rFonts w:ascii="Arial" w:hAnsi="Arial" w:cs="Arial"/>
        </w:rPr>
        <w:t>yapılacaktır.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091116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 xml:space="preserve">Çalışma Bakanlığının E-KATİP web sistemine </w:t>
      </w:r>
      <w:r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onaylı defterlerin doldurulmasının takibi sorumlu müdür yardımcısı </w:t>
      </w:r>
      <w:r w:rsidR="00117CA5">
        <w:rPr>
          <w:rFonts w:ascii="Arial" w:hAnsi="Arial" w:cs="Arial"/>
        </w:rPr>
        <w:t xml:space="preserve">Mustafa ÇOLAKEROL </w:t>
      </w:r>
      <w:r>
        <w:rPr>
          <w:rFonts w:ascii="Arial" w:hAnsi="Arial" w:cs="Arial"/>
        </w:rPr>
        <w:t>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Tüm çalışanlar öneri ve isteklerini “çalışan temsilcileri” aracılığıyla sorumlu müdür yardımcısı Mustafa ÇOLAKEROL’a iletebilirler.</w:t>
      </w:r>
    </w:p>
    <w:p w:rsidR="008A1F31" w:rsidRDefault="009E4E75" w:rsidP="008A1F31">
      <w:pPr>
        <w:tabs>
          <w:tab w:val="left" w:pos="7965"/>
        </w:tabs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8A1F31" w:rsidRDefault="0062177C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Alim AÇIKEL                  </w:t>
      </w:r>
      <w:r w:rsidR="008A1F31">
        <w:rPr>
          <w:rFonts w:ascii="Arial" w:hAnsi="Arial" w:cs="Arial"/>
        </w:rPr>
        <w:t xml:space="preserve"> Mustafa ÇOLAKEROL</w:t>
      </w:r>
    </w:p>
    <w:p w:rsidR="008A1F31" w:rsidRDefault="00A0315E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="008A1F31">
        <w:rPr>
          <w:rFonts w:ascii="Arial" w:hAnsi="Arial" w:cs="Arial"/>
        </w:rPr>
        <w:t xml:space="preserve">YAZMAN     </w:t>
      </w:r>
      <w:r>
        <w:rPr>
          <w:rFonts w:ascii="Arial" w:hAnsi="Arial" w:cs="Arial"/>
        </w:rPr>
        <w:t xml:space="preserve">         </w:t>
      </w:r>
      <w:r w:rsidR="008A1F31">
        <w:rPr>
          <w:rFonts w:ascii="Arial" w:hAnsi="Arial" w:cs="Arial"/>
        </w:rPr>
        <w:t xml:space="preserve"> İSG SORUMLU MD.YARD.</w:t>
      </w:r>
    </w:p>
    <w:p w:rsidR="001B6211" w:rsidRDefault="001B6211" w:rsidP="008A1F31">
      <w:pPr>
        <w:spacing w:line="240" w:lineRule="auto"/>
        <w:rPr>
          <w:rFonts w:ascii="Arial" w:hAnsi="Arial" w:cs="Arial"/>
          <w:b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lastRenderedPageBreak/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>
        <w:t>Kamuda Temmuz 20</w:t>
      </w:r>
      <w:r w:rsidR="00B12CE9">
        <w:t>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B12CE9">
        <w:t>Kamuda Temmuz 2020</w:t>
      </w:r>
      <w:r>
        <w:t>’y</w:t>
      </w:r>
      <w:r w:rsidR="00EE1EA5">
        <w:t>e</w:t>
      </w:r>
      <w:r>
        <w:t xml:space="preserve"> ertelendi, MEM belirler.</w:t>
      </w:r>
    </w:p>
    <w:p w:rsidR="000634C3" w:rsidRDefault="000634C3" w:rsidP="00341FEC">
      <w:pPr>
        <w:pStyle w:val="AralkYok"/>
      </w:pP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darimaliişlergörevli kişi(Md.Yard.)</w:t>
      </w:r>
      <w:r>
        <w:t xml:space="preserve">: </w:t>
      </w:r>
      <w:r w:rsidRPr="00135E13">
        <w:t>MUSTAFA ÇOLAKEROL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0634C3" w:rsidRDefault="000634C3" w:rsidP="00341FEC">
      <w:pPr>
        <w:pStyle w:val="AralkYok"/>
      </w:pP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>alışanlardan Md.belirler</w:t>
      </w:r>
      <w:r>
        <w:t>: DİLEK AKAN</w:t>
      </w:r>
      <w:r w:rsidR="000634C3">
        <w:t xml:space="preserve">  -  AHMET YÜCE</w:t>
      </w:r>
    </w:p>
    <w:p w:rsidR="000634C3" w:rsidRDefault="000634C3" w:rsidP="00341FEC">
      <w:pPr>
        <w:pStyle w:val="AralkYok"/>
      </w:pP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temsilcisi :  </w:t>
      </w:r>
      <w:r w:rsidR="00972181">
        <w:t xml:space="preserve">KENAN EVCİLİ - </w:t>
      </w:r>
      <w:r w:rsidR="00507070">
        <w:t>METİN YEDİEL</w:t>
      </w:r>
    </w:p>
    <w:p w:rsidR="0062177C" w:rsidRDefault="0062177C" w:rsidP="00341FEC">
      <w:pPr>
        <w:pStyle w:val="AralkYok"/>
        <w:rPr>
          <w:rFonts w:ascii="Arial" w:hAnsi="Arial" w:cs="Arial"/>
        </w:rPr>
      </w:pPr>
    </w:p>
    <w:p w:rsidR="00A0315E" w:rsidRDefault="00A0315E" w:rsidP="00341FEC">
      <w:pPr>
        <w:pStyle w:val="AralkYok"/>
        <w:rPr>
          <w:rFonts w:ascii="Arial" w:hAnsi="Arial" w:cs="Arial"/>
        </w:rPr>
      </w:pP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8D72EE">
        <w:rPr>
          <w:rFonts w:ascii="Arial" w:hAnsi="Arial" w:cs="Arial"/>
        </w:rPr>
        <w:t>0</w:t>
      </w:r>
      <w:r>
        <w:rPr>
          <w:rFonts w:ascii="Arial" w:hAnsi="Arial" w:cs="Arial"/>
        </w:rPr>
        <w:t>.0</w:t>
      </w:r>
      <w:r w:rsidR="008D72EE">
        <w:rPr>
          <w:rFonts w:ascii="Arial" w:hAnsi="Arial" w:cs="Arial"/>
        </w:rPr>
        <w:t>6</w:t>
      </w:r>
      <w:r>
        <w:rPr>
          <w:rFonts w:ascii="Arial" w:hAnsi="Arial" w:cs="Arial"/>
        </w:rPr>
        <w:t>.2019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C623D0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62177C">
      <w:pPr>
        <w:pStyle w:val="AralkYok"/>
        <w:jc w:val="center"/>
        <w:rPr>
          <w:rFonts w:ascii="Arial" w:hAnsi="Arial" w:cs="Arial"/>
        </w:rPr>
      </w:pPr>
    </w:p>
    <w:p w:rsidR="00DA59A8" w:rsidRDefault="00DA59A8" w:rsidP="0062177C">
      <w:pPr>
        <w:pStyle w:val="AralkYok"/>
        <w:jc w:val="center"/>
        <w:rPr>
          <w:rFonts w:ascii="Arial" w:hAnsi="Arial" w:cs="Arial"/>
        </w:rPr>
      </w:pP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1B6211" w:rsidRDefault="001B6211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 w:rsidRPr="001226D9">
        <w:rPr>
          <w:rFonts w:ascii="Arial" w:hAnsi="Arial" w:cs="Arial"/>
        </w:rPr>
        <w:t xml:space="preserve"> 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  <w:t xml:space="preserve">                        1</w:t>
      </w:r>
      <w:r w:rsidR="00213EA0">
        <w:rPr>
          <w:rFonts w:ascii="Arial" w:hAnsi="Arial" w:cs="Arial"/>
        </w:rPr>
        <w:t>0</w:t>
      </w:r>
      <w:r w:rsidR="001226D9">
        <w:rPr>
          <w:rFonts w:ascii="Arial" w:hAnsi="Arial" w:cs="Arial"/>
        </w:rPr>
        <w:t>.0</w:t>
      </w:r>
      <w:r w:rsidR="00213EA0">
        <w:rPr>
          <w:rFonts w:ascii="Arial" w:hAnsi="Arial" w:cs="Arial"/>
        </w:rPr>
        <w:t>6</w:t>
      </w:r>
      <w:r w:rsidR="001226D9">
        <w:rPr>
          <w:rFonts w:ascii="Arial" w:hAnsi="Arial" w:cs="Arial"/>
        </w:rPr>
        <w:t>.2019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yardımcısı </w:t>
      </w:r>
      <w:r w:rsidRPr="00633C1B">
        <w:rPr>
          <w:rFonts w:ascii="Arial" w:hAnsi="Arial" w:cs="Arial"/>
        </w:rPr>
        <w:t xml:space="preserve">odasında </w:t>
      </w:r>
      <w:r>
        <w:rPr>
          <w:rFonts w:ascii="Arial" w:hAnsi="Arial" w:cs="Arial"/>
        </w:rPr>
        <w:t>1</w:t>
      </w:r>
      <w:r w:rsidR="00213EA0">
        <w:rPr>
          <w:rFonts w:ascii="Arial" w:hAnsi="Arial" w:cs="Arial"/>
        </w:rPr>
        <w:t>0</w:t>
      </w:r>
      <w:r>
        <w:rPr>
          <w:rFonts w:ascii="Arial" w:hAnsi="Arial" w:cs="Arial"/>
        </w:rPr>
        <w:t xml:space="preserve"> </w:t>
      </w:r>
      <w:r w:rsidR="00213EA0">
        <w:rPr>
          <w:rFonts w:ascii="Arial" w:hAnsi="Arial" w:cs="Arial"/>
        </w:rPr>
        <w:t xml:space="preserve">Haziran </w:t>
      </w:r>
      <w:r>
        <w:rPr>
          <w:rFonts w:ascii="Arial" w:hAnsi="Arial" w:cs="Arial"/>
        </w:rPr>
        <w:t>2019 P</w:t>
      </w:r>
      <w:r w:rsidR="00213EA0">
        <w:rPr>
          <w:rFonts w:ascii="Arial" w:hAnsi="Arial" w:cs="Arial"/>
        </w:rPr>
        <w:t xml:space="preserve">azartesi </w:t>
      </w:r>
      <w:r>
        <w:rPr>
          <w:rFonts w:ascii="Arial" w:hAnsi="Arial" w:cs="Arial"/>
        </w:rPr>
        <w:t>g</w:t>
      </w:r>
      <w:r w:rsidRPr="00633C1B">
        <w:rPr>
          <w:rFonts w:ascii="Arial" w:hAnsi="Arial" w:cs="Arial"/>
        </w:rPr>
        <w:t xml:space="preserve">ünü saat </w:t>
      </w:r>
      <w:r>
        <w:rPr>
          <w:rFonts w:ascii="Arial" w:hAnsi="Arial" w:cs="Arial"/>
        </w:rPr>
        <w:t>12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>
        <w:rPr>
          <w:rFonts w:ascii="Arial" w:hAnsi="Arial" w:cs="Arial"/>
        </w:rPr>
        <w:t>Geçen toplantıda a</w:t>
      </w:r>
      <w:r w:rsidRPr="00BB2845">
        <w:rPr>
          <w:rFonts w:ascii="Arial" w:hAnsi="Arial" w:cs="Arial"/>
        </w:rPr>
        <w:t>lınan kararların, yapılanl</w:t>
      </w:r>
      <w:r>
        <w:rPr>
          <w:rFonts w:ascii="Arial" w:hAnsi="Arial" w:cs="Arial"/>
        </w:rPr>
        <w:t>arın ve yapılmayanların tespiti, yeni kararlar alınması, ilçe MEM İSG Denet</w:t>
      </w:r>
      <w:r w:rsidR="00213EA0">
        <w:rPr>
          <w:rFonts w:ascii="Arial" w:hAnsi="Arial" w:cs="Arial"/>
        </w:rPr>
        <w:t>im raporuna göre eksiklerin gözden geçirilmesi.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Geçmiş döne</w:t>
      </w:r>
      <w:r>
        <w:rPr>
          <w:rFonts w:ascii="Arial" w:hAnsi="Arial" w:cs="Arial"/>
        </w:rPr>
        <w:t xml:space="preserve">m kaza/kayıtlarının incelenmesi, 2019 yılı </w:t>
      </w:r>
      <w:r w:rsidR="00213EA0">
        <w:rPr>
          <w:rFonts w:ascii="Arial" w:hAnsi="Arial" w:cs="Arial"/>
        </w:rPr>
        <w:t>değerlendirilmesi.</w:t>
      </w:r>
      <w:r>
        <w:rPr>
          <w:rFonts w:ascii="Arial" w:hAnsi="Arial" w:cs="Arial"/>
        </w:rPr>
        <w:t xml:space="preserve"> 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1226D9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>
        <w:t>Kamuda Temmuz 2020’ye 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>Kamuda Temmuz 2020’ye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darimaliişlergörevli kişi(Md.Yard.)</w:t>
      </w:r>
      <w:r>
        <w:t xml:space="preserve">: </w:t>
      </w:r>
      <w:r w:rsidRPr="00135E13">
        <w:t>MUSTAFA ÇOLAKEROL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>alışanlardan Md.belirler</w:t>
      </w:r>
      <w:r>
        <w:t>: DİLEK AKAN  -  AHMET YÜCE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>
        <w:t>Çalışan temsilcisi :  KENAN EVCİLİ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Pr="007B1BA8" w:rsidRDefault="001B6211" w:rsidP="00DA59A8">
      <w:pPr>
        <w:pStyle w:val="AralkYok"/>
        <w:jc w:val="center"/>
        <w:rPr>
          <w:sz w:val="40"/>
        </w:rPr>
      </w:pPr>
      <w:r w:rsidRPr="007B1BA8">
        <w:rPr>
          <w:sz w:val="40"/>
        </w:rPr>
        <w:t>E-İMZALIDIR</w:t>
      </w:r>
    </w:p>
    <w:sectPr w:rsidR="00DA59A8" w:rsidRPr="007B1B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A81" w:rsidRDefault="00394A81" w:rsidP="0043164A">
      <w:pPr>
        <w:spacing w:after="0" w:line="240" w:lineRule="auto"/>
      </w:pPr>
      <w:r>
        <w:separator/>
      </w:r>
    </w:p>
  </w:endnote>
  <w:endnote w:type="continuationSeparator" w:id="1">
    <w:p w:rsidR="00394A81" w:rsidRDefault="00394A81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41205"/>
      <w:docPartObj>
        <w:docPartGallery w:val="Page Numbers (Bottom of Page)"/>
        <w:docPartUnique/>
      </w:docPartObj>
    </w:sdtPr>
    <w:sdtContent>
      <w:p w:rsidR="00DA59A8" w:rsidRDefault="00A873F6">
        <w:pPr>
          <w:pStyle w:val="Altbilgi"/>
          <w:jc w:val="right"/>
        </w:pPr>
        <w:fldSimple w:instr=" PAGE   \* MERGEFORMAT ">
          <w:r w:rsidR="00EC5425">
            <w:rPr>
              <w:noProof/>
            </w:rPr>
            <w:t>3</w:t>
          </w:r>
        </w:fldSimple>
      </w:p>
    </w:sdtContent>
  </w:sdt>
  <w:p w:rsidR="00DA59A8" w:rsidRDefault="00DA59A8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A81" w:rsidRDefault="00394A81" w:rsidP="0043164A">
      <w:pPr>
        <w:spacing w:after="0" w:line="240" w:lineRule="auto"/>
      </w:pPr>
      <w:r>
        <w:separator/>
      </w:r>
    </w:p>
  </w:footnote>
  <w:footnote w:type="continuationSeparator" w:id="1">
    <w:p w:rsidR="00394A81" w:rsidRDefault="00394A81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9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3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6"/>
  </w:num>
  <w:num w:numId="3">
    <w:abstractNumId w:val="21"/>
  </w:num>
  <w:num w:numId="4">
    <w:abstractNumId w:val="16"/>
  </w:num>
  <w:num w:numId="5">
    <w:abstractNumId w:val="28"/>
  </w:num>
  <w:num w:numId="6">
    <w:abstractNumId w:val="37"/>
  </w:num>
  <w:num w:numId="7">
    <w:abstractNumId w:val="1"/>
  </w:num>
  <w:num w:numId="8">
    <w:abstractNumId w:val="18"/>
  </w:num>
  <w:num w:numId="9">
    <w:abstractNumId w:val="32"/>
  </w:num>
  <w:num w:numId="10">
    <w:abstractNumId w:val="11"/>
  </w:num>
  <w:num w:numId="11">
    <w:abstractNumId w:val="42"/>
  </w:num>
  <w:num w:numId="12">
    <w:abstractNumId w:val="31"/>
  </w:num>
  <w:num w:numId="13">
    <w:abstractNumId w:val="33"/>
  </w:num>
  <w:num w:numId="14">
    <w:abstractNumId w:val="9"/>
  </w:num>
  <w:num w:numId="15">
    <w:abstractNumId w:val="14"/>
  </w:num>
  <w:num w:numId="16">
    <w:abstractNumId w:val="8"/>
  </w:num>
  <w:num w:numId="17">
    <w:abstractNumId w:val="26"/>
  </w:num>
  <w:num w:numId="18">
    <w:abstractNumId w:val="39"/>
  </w:num>
  <w:num w:numId="19">
    <w:abstractNumId w:val="44"/>
  </w:num>
  <w:num w:numId="20">
    <w:abstractNumId w:val="38"/>
  </w:num>
  <w:num w:numId="21">
    <w:abstractNumId w:val="41"/>
  </w:num>
  <w:num w:numId="22">
    <w:abstractNumId w:val="20"/>
  </w:num>
  <w:num w:numId="23">
    <w:abstractNumId w:val="3"/>
  </w:num>
  <w:num w:numId="24">
    <w:abstractNumId w:val="35"/>
  </w:num>
  <w:num w:numId="25">
    <w:abstractNumId w:val="19"/>
  </w:num>
  <w:num w:numId="26">
    <w:abstractNumId w:val="43"/>
  </w:num>
  <w:num w:numId="27">
    <w:abstractNumId w:val="24"/>
  </w:num>
  <w:num w:numId="28">
    <w:abstractNumId w:val="5"/>
  </w:num>
  <w:num w:numId="29">
    <w:abstractNumId w:val="0"/>
  </w:num>
  <w:num w:numId="30">
    <w:abstractNumId w:val="6"/>
  </w:num>
  <w:num w:numId="31">
    <w:abstractNumId w:val="12"/>
  </w:num>
  <w:num w:numId="32">
    <w:abstractNumId w:val="45"/>
  </w:num>
  <w:num w:numId="33">
    <w:abstractNumId w:val="22"/>
  </w:num>
  <w:num w:numId="34">
    <w:abstractNumId w:val="30"/>
  </w:num>
  <w:num w:numId="35">
    <w:abstractNumId w:val="17"/>
  </w:num>
  <w:num w:numId="36">
    <w:abstractNumId w:val="15"/>
  </w:num>
  <w:num w:numId="37">
    <w:abstractNumId w:val="25"/>
  </w:num>
  <w:num w:numId="38">
    <w:abstractNumId w:val="7"/>
  </w:num>
  <w:num w:numId="39">
    <w:abstractNumId w:val="10"/>
  </w:num>
  <w:num w:numId="40">
    <w:abstractNumId w:val="4"/>
  </w:num>
  <w:num w:numId="41">
    <w:abstractNumId w:val="29"/>
  </w:num>
  <w:num w:numId="42">
    <w:abstractNumId w:val="2"/>
  </w:num>
  <w:num w:numId="43">
    <w:abstractNumId w:val="40"/>
  </w:num>
  <w:num w:numId="44">
    <w:abstractNumId w:val="34"/>
  </w:num>
  <w:num w:numId="45">
    <w:abstractNumId w:val="13"/>
  </w:num>
  <w:num w:numId="46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9938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F150E"/>
    <w:rsid w:val="00000627"/>
    <w:rsid w:val="00006CAE"/>
    <w:rsid w:val="00007C64"/>
    <w:rsid w:val="0002438E"/>
    <w:rsid w:val="00037065"/>
    <w:rsid w:val="00043C11"/>
    <w:rsid w:val="000474F0"/>
    <w:rsid w:val="00051788"/>
    <w:rsid w:val="000551E4"/>
    <w:rsid w:val="0006267A"/>
    <w:rsid w:val="000634C3"/>
    <w:rsid w:val="00064DBF"/>
    <w:rsid w:val="00067563"/>
    <w:rsid w:val="00075196"/>
    <w:rsid w:val="00080902"/>
    <w:rsid w:val="00083954"/>
    <w:rsid w:val="000851F2"/>
    <w:rsid w:val="00090CF7"/>
    <w:rsid w:val="00091116"/>
    <w:rsid w:val="000918C1"/>
    <w:rsid w:val="000923AE"/>
    <w:rsid w:val="0009266A"/>
    <w:rsid w:val="000958C5"/>
    <w:rsid w:val="000A5837"/>
    <w:rsid w:val="000B75E9"/>
    <w:rsid w:val="000C169C"/>
    <w:rsid w:val="000C1973"/>
    <w:rsid w:val="000C19A5"/>
    <w:rsid w:val="000C6C49"/>
    <w:rsid w:val="000E238D"/>
    <w:rsid w:val="000F0D23"/>
    <w:rsid w:val="000F3D66"/>
    <w:rsid w:val="000F7E65"/>
    <w:rsid w:val="0010330B"/>
    <w:rsid w:val="00117CA5"/>
    <w:rsid w:val="00121268"/>
    <w:rsid w:val="00121728"/>
    <w:rsid w:val="001226D9"/>
    <w:rsid w:val="00127DA0"/>
    <w:rsid w:val="00135E13"/>
    <w:rsid w:val="00147987"/>
    <w:rsid w:val="001540E9"/>
    <w:rsid w:val="001634A3"/>
    <w:rsid w:val="00164C3B"/>
    <w:rsid w:val="00170ED3"/>
    <w:rsid w:val="00175C99"/>
    <w:rsid w:val="0018118C"/>
    <w:rsid w:val="00187D3F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FBA"/>
    <w:rsid w:val="001D35BA"/>
    <w:rsid w:val="001D56EC"/>
    <w:rsid w:val="001D7D6F"/>
    <w:rsid w:val="001E3C2A"/>
    <w:rsid w:val="001E45C5"/>
    <w:rsid w:val="001F1616"/>
    <w:rsid w:val="001F23AB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41B3"/>
    <w:rsid w:val="00274998"/>
    <w:rsid w:val="0027738B"/>
    <w:rsid w:val="00277521"/>
    <w:rsid w:val="002808DE"/>
    <w:rsid w:val="00280EF0"/>
    <w:rsid w:val="00282A57"/>
    <w:rsid w:val="0029053E"/>
    <w:rsid w:val="002910CC"/>
    <w:rsid w:val="0029186B"/>
    <w:rsid w:val="002B1061"/>
    <w:rsid w:val="002B111C"/>
    <w:rsid w:val="002B3755"/>
    <w:rsid w:val="002B3F95"/>
    <w:rsid w:val="002D00FC"/>
    <w:rsid w:val="002D7526"/>
    <w:rsid w:val="002E1FA1"/>
    <w:rsid w:val="002F06FA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54B2"/>
    <w:rsid w:val="003561C5"/>
    <w:rsid w:val="0036234A"/>
    <w:rsid w:val="00367D8F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403708"/>
    <w:rsid w:val="00423935"/>
    <w:rsid w:val="0043164A"/>
    <w:rsid w:val="00441412"/>
    <w:rsid w:val="004435A1"/>
    <w:rsid w:val="00460CC0"/>
    <w:rsid w:val="004655F3"/>
    <w:rsid w:val="00480C38"/>
    <w:rsid w:val="004812F3"/>
    <w:rsid w:val="004823F9"/>
    <w:rsid w:val="00482EAA"/>
    <w:rsid w:val="00483E43"/>
    <w:rsid w:val="00492EC3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7070"/>
    <w:rsid w:val="00510CD9"/>
    <w:rsid w:val="005217E0"/>
    <w:rsid w:val="00525D7A"/>
    <w:rsid w:val="005276D6"/>
    <w:rsid w:val="00531F5E"/>
    <w:rsid w:val="0053756A"/>
    <w:rsid w:val="005414A8"/>
    <w:rsid w:val="00541AC1"/>
    <w:rsid w:val="0054435F"/>
    <w:rsid w:val="00544995"/>
    <w:rsid w:val="0055046E"/>
    <w:rsid w:val="005529BC"/>
    <w:rsid w:val="00555890"/>
    <w:rsid w:val="00561B06"/>
    <w:rsid w:val="0056715B"/>
    <w:rsid w:val="00570A25"/>
    <w:rsid w:val="005801CB"/>
    <w:rsid w:val="00594C05"/>
    <w:rsid w:val="005A5E51"/>
    <w:rsid w:val="005A762D"/>
    <w:rsid w:val="005A7861"/>
    <w:rsid w:val="005B60B9"/>
    <w:rsid w:val="005C1BD6"/>
    <w:rsid w:val="005E731E"/>
    <w:rsid w:val="005F361F"/>
    <w:rsid w:val="00602DD5"/>
    <w:rsid w:val="00605AE5"/>
    <w:rsid w:val="00605BA3"/>
    <w:rsid w:val="00613831"/>
    <w:rsid w:val="0061473A"/>
    <w:rsid w:val="0062177C"/>
    <w:rsid w:val="006261BC"/>
    <w:rsid w:val="00630B50"/>
    <w:rsid w:val="00633C1B"/>
    <w:rsid w:val="00634A15"/>
    <w:rsid w:val="00634B9A"/>
    <w:rsid w:val="00636CC4"/>
    <w:rsid w:val="006378CD"/>
    <w:rsid w:val="0065323A"/>
    <w:rsid w:val="0065599B"/>
    <w:rsid w:val="00663AEA"/>
    <w:rsid w:val="006653D6"/>
    <w:rsid w:val="00665FCA"/>
    <w:rsid w:val="00672353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752D"/>
    <w:rsid w:val="00731AED"/>
    <w:rsid w:val="00736BA8"/>
    <w:rsid w:val="007401DA"/>
    <w:rsid w:val="00744A58"/>
    <w:rsid w:val="00753F6A"/>
    <w:rsid w:val="0077106E"/>
    <w:rsid w:val="00775202"/>
    <w:rsid w:val="00784F58"/>
    <w:rsid w:val="007943B1"/>
    <w:rsid w:val="00796182"/>
    <w:rsid w:val="00796355"/>
    <w:rsid w:val="007969F1"/>
    <w:rsid w:val="007975DF"/>
    <w:rsid w:val="00797F6C"/>
    <w:rsid w:val="007A17E9"/>
    <w:rsid w:val="007B1BA8"/>
    <w:rsid w:val="007B37B6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B3513"/>
    <w:rsid w:val="008C3CF3"/>
    <w:rsid w:val="008C6A89"/>
    <w:rsid w:val="008D66B7"/>
    <w:rsid w:val="008D72EE"/>
    <w:rsid w:val="008D7E34"/>
    <w:rsid w:val="008E52CE"/>
    <w:rsid w:val="008E6C29"/>
    <w:rsid w:val="00901B50"/>
    <w:rsid w:val="00902ACB"/>
    <w:rsid w:val="00904D0C"/>
    <w:rsid w:val="00911C8B"/>
    <w:rsid w:val="009162D5"/>
    <w:rsid w:val="00923355"/>
    <w:rsid w:val="0092663B"/>
    <w:rsid w:val="009266A2"/>
    <w:rsid w:val="00935C43"/>
    <w:rsid w:val="009371D9"/>
    <w:rsid w:val="009403EF"/>
    <w:rsid w:val="00940B67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202B"/>
    <w:rsid w:val="009F430D"/>
    <w:rsid w:val="009F78D5"/>
    <w:rsid w:val="00A0315E"/>
    <w:rsid w:val="00A03C02"/>
    <w:rsid w:val="00A12859"/>
    <w:rsid w:val="00A214D8"/>
    <w:rsid w:val="00A242F0"/>
    <w:rsid w:val="00A260E9"/>
    <w:rsid w:val="00A30341"/>
    <w:rsid w:val="00A427E1"/>
    <w:rsid w:val="00A43E74"/>
    <w:rsid w:val="00A453A3"/>
    <w:rsid w:val="00A46B5C"/>
    <w:rsid w:val="00A572CD"/>
    <w:rsid w:val="00A57EAE"/>
    <w:rsid w:val="00A60B03"/>
    <w:rsid w:val="00A621C9"/>
    <w:rsid w:val="00A643CB"/>
    <w:rsid w:val="00A645B2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C160C"/>
    <w:rsid w:val="00AC17A6"/>
    <w:rsid w:val="00AC1897"/>
    <w:rsid w:val="00AE45E4"/>
    <w:rsid w:val="00AF4E96"/>
    <w:rsid w:val="00AF6518"/>
    <w:rsid w:val="00B12CE9"/>
    <w:rsid w:val="00B17D8C"/>
    <w:rsid w:val="00B301E2"/>
    <w:rsid w:val="00B35A13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82774"/>
    <w:rsid w:val="00B84E08"/>
    <w:rsid w:val="00B85487"/>
    <w:rsid w:val="00BA0C85"/>
    <w:rsid w:val="00BA0F27"/>
    <w:rsid w:val="00BA74F0"/>
    <w:rsid w:val="00BB0A4B"/>
    <w:rsid w:val="00BB2845"/>
    <w:rsid w:val="00BB61B7"/>
    <w:rsid w:val="00BB6C9D"/>
    <w:rsid w:val="00BC38F4"/>
    <w:rsid w:val="00BC413A"/>
    <w:rsid w:val="00BC7571"/>
    <w:rsid w:val="00BD0168"/>
    <w:rsid w:val="00BD05C2"/>
    <w:rsid w:val="00BD491F"/>
    <w:rsid w:val="00BF1BC6"/>
    <w:rsid w:val="00BF7635"/>
    <w:rsid w:val="00C13041"/>
    <w:rsid w:val="00C1696B"/>
    <w:rsid w:val="00C25C05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E243E"/>
    <w:rsid w:val="00CE50B3"/>
    <w:rsid w:val="00CF150E"/>
    <w:rsid w:val="00CF24F1"/>
    <w:rsid w:val="00CF2578"/>
    <w:rsid w:val="00CF32C0"/>
    <w:rsid w:val="00CF6249"/>
    <w:rsid w:val="00D04447"/>
    <w:rsid w:val="00D0595E"/>
    <w:rsid w:val="00D111D7"/>
    <w:rsid w:val="00D14281"/>
    <w:rsid w:val="00D20C49"/>
    <w:rsid w:val="00D216C2"/>
    <w:rsid w:val="00D247CA"/>
    <w:rsid w:val="00D377F5"/>
    <w:rsid w:val="00D43128"/>
    <w:rsid w:val="00D44064"/>
    <w:rsid w:val="00D44E5A"/>
    <w:rsid w:val="00D54E0F"/>
    <w:rsid w:val="00D74E04"/>
    <w:rsid w:val="00D839D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E06BE3"/>
    <w:rsid w:val="00E1041C"/>
    <w:rsid w:val="00E20F59"/>
    <w:rsid w:val="00E2730C"/>
    <w:rsid w:val="00E27962"/>
    <w:rsid w:val="00E45DB2"/>
    <w:rsid w:val="00E47982"/>
    <w:rsid w:val="00E568A7"/>
    <w:rsid w:val="00E67700"/>
    <w:rsid w:val="00E704A7"/>
    <w:rsid w:val="00E74240"/>
    <w:rsid w:val="00E808AF"/>
    <w:rsid w:val="00E841A5"/>
    <w:rsid w:val="00E8551B"/>
    <w:rsid w:val="00E91312"/>
    <w:rsid w:val="00EA41A7"/>
    <w:rsid w:val="00EB0855"/>
    <w:rsid w:val="00EB33AC"/>
    <w:rsid w:val="00EB5A4F"/>
    <w:rsid w:val="00EC4D91"/>
    <w:rsid w:val="00EC505E"/>
    <w:rsid w:val="00EC5425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7FEC"/>
    <w:rsid w:val="00F70FA4"/>
    <w:rsid w:val="00F72716"/>
    <w:rsid w:val="00F72994"/>
    <w:rsid w:val="00F72C20"/>
    <w:rsid w:val="00F750A2"/>
    <w:rsid w:val="00F8120E"/>
    <w:rsid w:val="00F83BC2"/>
    <w:rsid w:val="00F84D18"/>
    <w:rsid w:val="00F87279"/>
    <w:rsid w:val="00F954A8"/>
    <w:rsid w:val="00FA1CA4"/>
    <w:rsid w:val="00FA2A51"/>
    <w:rsid w:val="00FA3331"/>
    <w:rsid w:val="00FA587C"/>
    <w:rsid w:val="00FA76DD"/>
    <w:rsid w:val="00FB1E56"/>
    <w:rsid w:val="00FB3B10"/>
    <w:rsid w:val="00FC333D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7423E0-BC62-47E3-B6B4-FC48AB156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1186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OGRT-3</dc:creator>
  <cp:lastModifiedBy>ŞEF1</cp:lastModifiedBy>
  <cp:revision>5</cp:revision>
  <cp:lastPrinted>2019-03-14T10:07:00Z</cp:lastPrinted>
  <dcterms:created xsi:type="dcterms:W3CDTF">2019-06-07T11:47:00Z</dcterms:created>
  <dcterms:modified xsi:type="dcterms:W3CDTF">2019-06-12T10:55:00Z</dcterms:modified>
</cp:coreProperties>
</file>