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94" w:rsidRDefault="00425A9C" w:rsidP="003A7CDB">
      <w:pPr>
        <w:jc w:val="center"/>
        <w:rPr>
          <w:rFonts w:ascii="Times New Roman" w:hAnsi="Times New Roman"/>
          <w:b/>
          <w:i/>
          <w:color w:val="FF0000"/>
          <w:sz w:val="28"/>
        </w:rPr>
      </w:pPr>
      <w:r w:rsidRPr="00AF33DB">
        <w:rPr>
          <w:rFonts w:ascii="Times New Roman" w:hAnsi="Times New Roman"/>
          <w:b/>
          <w:i/>
          <w:color w:val="FF0000"/>
          <w:sz w:val="28"/>
        </w:rPr>
        <w:t xml:space="preserve">SİNCAN AHMET ANDİÇEN </w:t>
      </w:r>
      <w:r w:rsidR="00E00394">
        <w:rPr>
          <w:rFonts w:ascii="Times New Roman" w:hAnsi="Times New Roman"/>
          <w:b/>
          <w:i/>
          <w:color w:val="FF0000"/>
          <w:sz w:val="28"/>
        </w:rPr>
        <w:t>TİCARET</w:t>
      </w:r>
    </w:p>
    <w:p w:rsidR="00E00394" w:rsidRDefault="00425A9C" w:rsidP="003A7CDB">
      <w:pPr>
        <w:jc w:val="center"/>
        <w:rPr>
          <w:rFonts w:ascii="Times New Roman" w:hAnsi="Times New Roman"/>
          <w:b/>
          <w:i/>
          <w:color w:val="FF0000"/>
          <w:sz w:val="28"/>
        </w:rPr>
      </w:pPr>
      <w:r w:rsidRPr="00AF33DB">
        <w:rPr>
          <w:rFonts w:ascii="Times New Roman" w:hAnsi="Times New Roman"/>
          <w:b/>
          <w:i/>
          <w:color w:val="FF0000"/>
          <w:sz w:val="28"/>
        </w:rPr>
        <w:t xml:space="preserve">MESLEKİ VE TEKNİK ANADOLU LİSESİ </w:t>
      </w:r>
    </w:p>
    <w:p w:rsidR="00425A9C" w:rsidRPr="00AF33DB" w:rsidRDefault="00425A9C" w:rsidP="003A7CDB">
      <w:pPr>
        <w:jc w:val="center"/>
        <w:rPr>
          <w:rFonts w:ascii="Times New Roman" w:hAnsi="Times New Roman"/>
          <w:b/>
          <w:i/>
          <w:color w:val="FF0000"/>
          <w:sz w:val="28"/>
        </w:rPr>
      </w:pPr>
      <w:r w:rsidRPr="00AF33DB">
        <w:rPr>
          <w:rFonts w:ascii="Times New Roman" w:hAnsi="Times New Roman"/>
          <w:b/>
          <w:i/>
          <w:color w:val="FF0000"/>
          <w:sz w:val="28"/>
        </w:rPr>
        <w:t xml:space="preserve">NÖBETÇİ ÖĞRETMEN </w:t>
      </w:r>
      <w:r w:rsidR="00E00394">
        <w:rPr>
          <w:rFonts w:ascii="Times New Roman" w:hAnsi="Times New Roman"/>
          <w:b/>
          <w:i/>
          <w:color w:val="FF0000"/>
          <w:sz w:val="28"/>
        </w:rPr>
        <w:t>NÖBET ESASLARI</w:t>
      </w:r>
    </w:p>
    <w:p w:rsidR="00425A9C" w:rsidRPr="009F6FD5" w:rsidRDefault="00425A9C" w:rsidP="003A7CDB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A7CDB" w:rsidRPr="009F6FD5" w:rsidRDefault="00425A9C" w:rsidP="00425A9C">
      <w:pPr>
        <w:pStyle w:val="ListeParagraf"/>
        <w:numPr>
          <w:ilvl w:val="0"/>
          <w:numId w:val="3"/>
        </w:numPr>
        <w:rPr>
          <w:rFonts w:ascii="Times New Roman" w:hAnsi="Times New Roman"/>
          <w:b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 xml:space="preserve">Sabah nöbeti </w:t>
      </w:r>
      <w:proofErr w:type="gramStart"/>
      <w:r w:rsidRPr="009F6FD5">
        <w:rPr>
          <w:rFonts w:ascii="Times New Roman" w:hAnsi="Times New Roman"/>
          <w:i/>
          <w:sz w:val="26"/>
          <w:szCs w:val="26"/>
        </w:rPr>
        <w:t>0</w:t>
      </w:r>
      <w:r w:rsidR="00E3414B" w:rsidRPr="009F6FD5">
        <w:rPr>
          <w:rFonts w:ascii="Times New Roman" w:hAnsi="Times New Roman"/>
          <w:i/>
          <w:sz w:val="26"/>
          <w:szCs w:val="26"/>
        </w:rPr>
        <w:t>8</w:t>
      </w:r>
      <w:r w:rsidRPr="009F6FD5">
        <w:rPr>
          <w:rFonts w:ascii="Times New Roman" w:hAnsi="Times New Roman"/>
          <w:i/>
          <w:sz w:val="26"/>
          <w:szCs w:val="26"/>
        </w:rPr>
        <w:t>:</w:t>
      </w:r>
      <w:r w:rsidR="00E3414B" w:rsidRPr="009F6FD5">
        <w:rPr>
          <w:rFonts w:ascii="Times New Roman" w:hAnsi="Times New Roman"/>
          <w:i/>
          <w:sz w:val="26"/>
          <w:szCs w:val="26"/>
        </w:rPr>
        <w:t>0</w:t>
      </w:r>
      <w:r w:rsidRPr="009F6FD5">
        <w:rPr>
          <w:rFonts w:ascii="Times New Roman" w:hAnsi="Times New Roman"/>
          <w:i/>
          <w:sz w:val="26"/>
          <w:szCs w:val="26"/>
        </w:rPr>
        <w:t>5’te</w:t>
      </w:r>
      <w:proofErr w:type="gramEnd"/>
      <w:r w:rsidRPr="009F6FD5">
        <w:rPr>
          <w:rFonts w:ascii="Times New Roman" w:hAnsi="Times New Roman"/>
          <w:i/>
          <w:sz w:val="26"/>
          <w:szCs w:val="26"/>
        </w:rPr>
        <w:t xml:space="preserve"> başlar, </w:t>
      </w:r>
      <w:r w:rsidR="009F6FD5" w:rsidRPr="009F6FD5">
        <w:rPr>
          <w:rFonts w:ascii="Times New Roman" w:hAnsi="Times New Roman"/>
          <w:i/>
          <w:sz w:val="26"/>
          <w:szCs w:val="26"/>
        </w:rPr>
        <w:t xml:space="preserve">son dersten </w:t>
      </w:r>
      <w:r w:rsidRPr="009F6FD5">
        <w:rPr>
          <w:rFonts w:ascii="Times New Roman" w:hAnsi="Times New Roman"/>
          <w:i/>
          <w:sz w:val="26"/>
          <w:szCs w:val="26"/>
        </w:rPr>
        <w:t>1</w:t>
      </w:r>
      <w:r w:rsidR="00E3414B" w:rsidRPr="009F6FD5">
        <w:rPr>
          <w:rFonts w:ascii="Times New Roman" w:hAnsi="Times New Roman"/>
          <w:i/>
          <w:sz w:val="26"/>
          <w:szCs w:val="26"/>
        </w:rPr>
        <w:t>5</w:t>
      </w:r>
      <w:r w:rsidR="009F6FD5" w:rsidRPr="009F6FD5">
        <w:rPr>
          <w:rFonts w:ascii="Times New Roman" w:hAnsi="Times New Roman"/>
          <w:i/>
          <w:sz w:val="26"/>
          <w:szCs w:val="26"/>
        </w:rPr>
        <w:t xml:space="preserve"> dakika sonra sona erer.</w:t>
      </w:r>
    </w:p>
    <w:p w:rsidR="002B501B" w:rsidRPr="009F6FD5" w:rsidRDefault="002B501B" w:rsidP="00425A9C">
      <w:pPr>
        <w:pStyle w:val="ListeParagraf"/>
        <w:numPr>
          <w:ilvl w:val="0"/>
          <w:numId w:val="3"/>
        </w:numPr>
        <w:rPr>
          <w:rFonts w:ascii="Times New Roman" w:hAnsi="Times New Roman"/>
          <w:b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Nöbetçi öğretmen yukar</w:t>
      </w:r>
      <w:r w:rsidR="009F6FD5" w:rsidRPr="009F6FD5">
        <w:rPr>
          <w:rFonts w:ascii="Times New Roman" w:hAnsi="Times New Roman"/>
          <w:i/>
          <w:sz w:val="26"/>
          <w:szCs w:val="26"/>
        </w:rPr>
        <w:t>ı</w:t>
      </w:r>
      <w:r w:rsidRPr="009F6FD5">
        <w:rPr>
          <w:rFonts w:ascii="Times New Roman" w:hAnsi="Times New Roman"/>
          <w:i/>
          <w:sz w:val="26"/>
          <w:szCs w:val="26"/>
        </w:rPr>
        <w:t>da belirtilen saat diliminde nöbet yerinde bulunur ve süresi dolmadan okuldan ayrılmaz</w:t>
      </w:r>
      <w:r w:rsidR="00911166" w:rsidRPr="009F6FD5">
        <w:rPr>
          <w:rFonts w:ascii="Times New Roman" w:hAnsi="Times New Roman"/>
          <w:i/>
          <w:sz w:val="26"/>
          <w:szCs w:val="26"/>
        </w:rPr>
        <w:t>.</w:t>
      </w:r>
    </w:p>
    <w:p w:rsidR="00911166" w:rsidRPr="009F6FD5" w:rsidRDefault="00911166" w:rsidP="00911166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Nöbetçi Öğretmenler Okula geldikten sonra ilk olarak okulun bütün birimlerini kontrol eder ve nöbet defterini doldurarak imzalar.</w:t>
      </w:r>
    </w:p>
    <w:p w:rsidR="006A5A39" w:rsidRPr="009F6FD5" w:rsidRDefault="006A5A39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Nöbetler Bahçe ve Bina içi</w:t>
      </w:r>
      <w:r w:rsidR="00644217" w:rsidRPr="009F6FD5">
        <w:rPr>
          <w:rFonts w:ascii="Times New Roman" w:hAnsi="Times New Roman"/>
          <w:i/>
          <w:sz w:val="26"/>
          <w:szCs w:val="26"/>
        </w:rPr>
        <w:t xml:space="preserve"> </w:t>
      </w:r>
      <w:r w:rsidRPr="009F6FD5">
        <w:rPr>
          <w:rFonts w:ascii="Times New Roman" w:hAnsi="Times New Roman"/>
          <w:i/>
          <w:sz w:val="26"/>
          <w:szCs w:val="26"/>
        </w:rPr>
        <w:t>(koridor)</w:t>
      </w:r>
      <w:r w:rsidR="00644217" w:rsidRPr="009F6FD5">
        <w:rPr>
          <w:rFonts w:ascii="Times New Roman" w:hAnsi="Times New Roman"/>
          <w:i/>
          <w:sz w:val="26"/>
          <w:szCs w:val="26"/>
        </w:rPr>
        <w:t xml:space="preserve"> </w:t>
      </w:r>
      <w:r w:rsidRPr="009F6FD5">
        <w:rPr>
          <w:rFonts w:ascii="Times New Roman" w:hAnsi="Times New Roman"/>
          <w:i/>
          <w:sz w:val="26"/>
          <w:szCs w:val="26"/>
        </w:rPr>
        <w:t xml:space="preserve">olmak üzere dönüşümlü yapılır ve nöbet defterine </w:t>
      </w:r>
      <w:r w:rsidR="002B501B" w:rsidRPr="009F6FD5">
        <w:rPr>
          <w:rFonts w:ascii="Times New Roman" w:hAnsi="Times New Roman"/>
          <w:i/>
          <w:sz w:val="26"/>
          <w:szCs w:val="26"/>
        </w:rPr>
        <w:t>her öğretmen nöbet yerini, adını soyadını yazarak imzalar.</w:t>
      </w:r>
    </w:p>
    <w:p w:rsidR="00911166" w:rsidRPr="009F6FD5" w:rsidRDefault="00911166" w:rsidP="00911166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 xml:space="preserve">Her sabah ve öğleden sonraki girişlerde bütün nöbetçi öğretmenler bahçede hazır bulunarak öğrencilerin toplanma düzenini sağlar ve girişlere yardımcı olur. </w:t>
      </w:r>
    </w:p>
    <w:p w:rsidR="00911166" w:rsidRPr="009F6FD5" w:rsidRDefault="00911166" w:rsidP="00911166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 xml:space="preserve">Isıtma, elektrik tesisleri ile sıhhi </w:t>
      </w:r>
      <w:r w:rsidR="002F1650" w:rsidRPr="009F6FD5">
        <w:rPr>
          <w:rFonts w:ascii="Times New Roman" w:hAnsi="Times New Roman"/>
          <w:i/>
          <w:sz w:val="26"/>
          <w:szCs w:val="26"/>
        </w:rPr>
        <w:t>tesisatların</w:t>
      </w:r>
      <w:r w:rsidRPr="009F6FD5">
        <w:rPr>
          <w:rFonts w:ascii="Times New Roman" w:hAnsi="Times New Roman"/>
          <w:i/>
          <w:sz w:val="26"/>
          <w:szCs w:val="26"/>
        </w:rPr>
        <w:t xml:space="preserve"> çalışıp çalışmadığını, okul içi temizliğinin yapılıp yapılmadığını okul bina ve tesislerini yangından koruma önlemlerinin alınıp alınmadığının günlük kontrolünü yapar, giderebildiği eksiklikleri giderir, gerekli olanları ilgililere bildirir.</w:t>
      </w:r>
    </w:p>
    <w:p w:rsidR="00911166" w:rsidRPr="009F6FD5" w:rsidRDefault="00911166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 xml:space="preserve">Öğretmenlerin derslere </w:t>
      </w:r>
      <w:r w:rsidR="003A7CDB" w:rsidRPr="009F6FD5">
        <w:rPr>
          <w:rFonts w:ascii="Times New Roman" w:hAnsi="Times New Roman"/>
          <w:i/>
          <w:sz w:val="26"/>
          <w:szCs w:val="26"/>
        </w:rPr>
        <w:t>zamanı</w:t>
      </w:r>
      <w:r w:rsidR="002B501B" w:rsidRPr="009F6FD5">
        <w:rPr>
          <w:rFonts w:ascii="Times New Roman" w:hAnsi="Times New Roman"/>
          <w:i/>
          <w:sz w:val="26"/>
          <w:szCs w:val="26"/>
        </w:rPr>
        <w:t>nda girip girmediklerini izler</w:t>
      </w:r>
      <w:r w:rsidR="003A7CDB" w:rsidRPr="009F6FD5">
        <w:rPr>
          <w:rFonts w:ascii="Times New Roman" w:hAnsi="Times New Roman"/>
          <w:i/>
          <w:sz w:val="26"/>
          <w:szCs w:val="26"/>
        </w:rPr>
        <w:t xml:space="preserve"> ve öğretmeni gelmeyen sın</w:t>
      </w:r>
      <w:r w:rsidR="002B501B" w:rsidRPr="009F6FD5">
        <w:rPr>
          <w:rFonts w:ascii="Times New Roman" w:hAnsi="Times New Roman"/>
          <w:i/>
          <w:sz w:val="26"/>
          <w:szCs w:val="26"/>
        </w:rPr>
        <w:t>ıfları okul yönetimine bildirir</w:t>
      </w:r>
      <w:r w:rsidR="003A7CDB" w:rsidRPr="009F6FD5">
        <w:rPr>
          <w:rFonts w:ascii="Times New Roman" w:hAnsi="Times New Roman"/>
          <w:i/>
          <w:sz w:val="26"/>
          <w:szCs w:val="26"/>
        </w:rPr>
        <w:t>.</w:t>
      </w:r>
      <w:r w:rsidRPr="009F6FD5">
        <w:rPr>
          <w:rFonts w:ascii="Times New Roman" w:hAnsi="Times New Roman"/>
          <w:i/>
          <w:sz w:val="26"/>
          <w:szCs w:val="26"/>
        </w:rPr>
        <w:t xml:space="preserve"> </w:t>
      </w:r>
      <w:bookmarkStart w:id="0" w:name="_GoBack"/>
      <w:bookmarkEnd w:id="0"/>
    </w:p>
    <w:p w:rsidR="002B501B" w:rsidRPr="009F6FD5" w:rsidRDefault="00911166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Dersine geç giren öğretmeni nöbet defterine yazar ve nöbetçi Müdür Yardımcısına bildirir.</w:t>
      </w:r>
    </w:p>
    <w:p w:rsidR="00911166" w:rsidRPr="009F6FD5" w:rsidRDefault="00911166" w:rsidP="00911166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 xml:space="preserve">Nöbetçi öğretmen, öğrenciler ve öğretmenler derse girmeden nöbet yerinden ayrılmaz. </w:t>
      </w:r>
    </w:p>
    <w:p w:rsidR="002B501B" w:rsidRPr="009F6FD5" w:rsidRDefault="00911166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 xml:space="preserve">Beklenmedik </w:t>
      </w:r>
      <w:r w:rsidR="003A7CDB" w:rsidRPr="009F6FD5">
        <w:rPr>
          <w:rFonts w:ascii="Times New Roman" w:hAnsi="Times New Roman"/>
          <w:i/>
          <w:sz w:val="26"/>
          <w:szCs w:val="26"/>
        </w:rPr>
        <w:t>olaylar ka</w:t>
      </w:r>
      <w:r w:rsidRPr="009F6FD5">
        <w:rPr>
          <w:rFonts w:ascii="Times New Roman" w:hAnsi="Times New Roman"/>
          <w:i/>
          <w:sz w:val="26"/>
          <w:szCs w:val="26"/>
        </w:rPr>
        <w:t>rşısında gerekli önlemleri alır ve durumu ilgililere bildirir</w:t>
      </w:r>
      <w:r w:rsidR="00644217" w:rsidRPr="009F6FD5">
        <w:rPr>
          <w:rFonts w:ascii="Times New Roman" w:hAnsi="Times New Roman"/>
          <w:i/>
          <w:sz w:val="26"/>
          <w:szCs w:val="26"/>
        </w:rPr>
        <w:t>.</w:t>
      </w:r>
      <w:r w:rsidR="003A7CDB" w:rsidRPr="009F6FD5">
        <w:rPr>
          <w:rFonts w:ascii="Times New Roman" w:hAnsi="Times New Roman"/>
          <w:i/>
          <w:sz w:val="26"/>
          <w:szCs w:val="26"/>
        </w:rPr>
        <w:t xml:space="preserve"> </w:t>
      </w:r>
    </w:p>
    <w:p w:rsidR="002B501B" w:rsidRPr="009F6FD5" w:rsidRDefault="003A7CDB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 xml:space="preserve">Nöbet </w:t>
      </w:r>
      <w:r w:rsidR="00911166" w:rsidRPr="009F6FD5">
        <w:rPr>
          <w:rFonts w:ascii="Times New Roman" w:hAnsi="Times New Roman"/>
          <w:i/>
          <w:sz w:val="26"/>
          <w:szCs w:val="26"/>
        </w:rPr>
        <w:t>süresinde okulun eğitim öğretim</w:t>
      </w:r>
      <w:r w:rsidRPr="009F6FD5">
        <w:rPr>
          <w:rFonts w:ascii="Times New Roman" w:hAnsi="Times New Roman"/>
          <w:i/>
          <w:sz w:val="26"/>
          <w:szCs w:val="26"/>
        </w:rPr>
        <w:t>,</w:t>
      </w:r>
      <w:r w:rsidR="00911166" w:rsidRPr="009F6FD5">
        <w:rPr>
          <w:rFonts w:ascii="Times New Roman" w:hAnsi="Times New Roman"/>
          <w:i/>
          <w:sz w:val="26"/>
          <w:szCs w:val="26"/>
        </w:rPr>
        <w:t xml:space="preserve"> </w:t>
      </w:r>
      <w:r w:rsidRPr="009F6FD5">
        <w:rPr>
          <w:rFonts w:ascii="Times New Roman" w:hAnsi="Times New Roman"/>
          <w:i/>
          <w:sz w:val="26"/>
          <w:szCs w:val="26"/>
        </w:rPr>
        <w:t>disiplin gibi çeşitli işle</w:t>
      </w:r>
      <w:r w:rsidR="00A73D72" w:rsidRPr="009F6FD5">
        <w:rPr>
          <w:rFonts w:ascii="Times New Roman" w:hAnsi="Times New Roman"/>
          <w:i/>
          <w:sz w:val="26"/>
          <w:szCs w:val="26"/>
        </w:rPr>
        <w:t>rini izler</w:t>
      </w:r>
      <w:r w:rsidRPr="009F6FD5">
        <w:rPr>
          <w:rFonts w:ascii="Times New Roman" w:hAnsi="Times New Roman"/>
          <w:i/>
          <w:sz w:val="26"/>
          <w:szCs w:val="26"/>
        </w:rPr>
        <w:t xml:space="preserve"> ve bu hus</w:t>
      </w:r>
      <w:r w:rsidR="00A73D72" w:rsidRPr="009F6FD5">
        <w:rPr>
          <w:rFonts w:ascii="Times New Roman" w:hAnsi="Times New Roman"/>
          <w:i/>
          <w:sz w:val="26"/>
          <w:szCs w:val="26"/>
        </w:rPr>
        <w:t>uslarda günlük önlemleri alır</w:t>
      </w:r>
      <w:r w:rsidRPr="009F6FD5">
        <w:rPr>
          <w:rFonts w:ascii="Times New Roman" w:hAnsi="Times New Roman"/>
          <w:i/>
          <w:sz w:val="26"/>
          <w:szCs w:val="26"/>
        </w:rPr>
        <w:t>.</w:t>
      </w:r>
    </w:p>
    <w:p w:rsidR="002B501B" w:rsidRPr="009F6FD5" w:rsidRDefault="003A7CDB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 xml:space="preserve">Dersi olmadığı durumlarda </w:t>
      </w:r>
      <w:r w:rsidR="002B501B" w:rsidRPr="009F6FD5">
        <w:rPr>
          <w:rFonts w:ascii="Times New Roman" w:hAnsi="Times New Roman"/>
          <w:i/>
          <w:sz w:val="26"/>
          <w:szCs w:val="26"/>
        </w:rPr>
        <w:t>öğretmeni bulunmayan sınıfların derslerini Nöbetçi Müdür Yardımcısının hazırladığı plan doğrultusunda doldurur ve sınıf defterini imzalar.</w:t>
      </w:r>
    </w:p>
    <w:p w:rsidR="002B501B" w:rsidRPr="009F6FD5" w:rsidRDefault="003A7CDB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Kendilerine verilen eği</w:t>
      </w:r>
      <w:r w:rsidR="002B501B" w:rsidRPr="009F6FD5">
        <w:rPr>
          <w:rFonts w:ascii="Times New Roman" w:hAnsi="Times New Roman"/>
          <w:i/>
          <w:sz w:val="26"/>
          <w:szCs w:val="26"/>
        </w:rPr>
        <w:t xml:space="preserve">tim, öğretim ve yönetim </w:t>
      </w:r>
      <w:r w:rsidR="00A73D72" w:rsidRPr="009F6FD5">
        <w:rPr>
          <w:rFonts w:ascii="Times New Roman" w:hAnsi="Times New Roman"/>
          <w:i/>
          <w:sz w:val="26"/>
          <w:szCs w:val="26"/>
        </w:rPr>
        <w:t>görevlerini yapar</w:t>
      </w:r>
      <w:r w:rsidRPr="009F6FD5">
        <w:rPr>
          <w:rFonts w:ascii="Times New Roman" w:hAnsi="Times New Roman"/>
          <w:i/>
          <w:sz w:val="26"/>
          <w:szCs w:val="26"/>
        </w:rPr>
        <w:t>.</w:t>
      </w:r>
    </w:p>
    <w:p w:rsidR="002B501B" w:rsidRPr="009F6FD5" w:rsidRDefault="00911166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 xml:space="preserve">Okulun </w:t>
      </w:r>
      <w:r w:rsidR="00A73D72" w:rsidRPr="009F6FD5">
        <w:rPr>
          <w:rFonts w:ascii="Times New Roman" w:hAnsi="Times New Roman"/>
          <w:i/>
          <w:sz w:val="26"/>
          <w:szCs w:val="26"/>
        </w:rPr>
        <w:t>yönetim işlerine yardımcı olur.</w:t>
      </w:r>
      <w:r w:rsidR="003A7CDB" w:rsidRPr="009F6FD5">
        <w:rPr>
          <w:rFonts w:ascii="Times New Roman" w:hAnsi="Times New Roman"/>
          <w:i/>
          <w:sz w:val="26"/>
          <w:szCs w:val="26"/>
        </w:rPr>
        <w:t xml:space="preserve"> </w:t>
      </w:r>
    </w:p>
    <w:p w:rsidR="002B501B" w:rsidRPr="009F6FD5" w:rsidRDefault="002B501B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Görevli olduğu birimdeki</w:t>
      </w:r>
      <w:r w:rsidR="00911166" w:rsidRPr="009F6FD5">
        <w:rPr>
          <w:rFonts w:ascii="Times New Roman" w:hAnsi="Times New Roman"/>
          <w:i/>
          <w:sz w:val="26"/>
          <w:szCs w:val="26"/>
        </w:rPr>
        <w:t xml:space="preserve"> öğrencileri gözetler ve gerekli tedbirleri alır.</w:t>
      </w:r>
    </w:p>
    <w:p w:rsidR="002B501B" w:rsidRPr="009F6FD5" w:rsidRDefault="003A7CDB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Uygulama, gezi, gözlem, inceleme, çeşitli sosyal ve sportif faaliyetler nedeniyle okula gelen kişi ve grupla ilgilenir.</w:t>
      </w:r>
    </w:p>
    <w:p w:rsidR="002B501B" w:rsidRPr="009F6FD5" w:rsidRDefault="003A7CDB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Bayrak törenlerinin zamanında gereken önemin verilerek yapılmasını sağlar.</w:t>
      </w:r>
    </w:p>
    <w:p w:rsidR="002B501B" w:rsidRPr="009F6FD5" w:rsidRDefault="003A7CDB" w:rsidP="002B501B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Okula gelen ve gidenleri kontrol eder ve durumlarıyla ilgilenir.</w:t>
      </w:r>
    </w:p>
    <w:p w:rsidR="00911166" w:rsidRPr="009F6FD5" w:rsidRDefault="003A7CDB" w:rsidP="00911166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Nöbetçi öğrencinin gö</w:t>
      </w:r>
      <w:r w:rsidR="002B501B" w:rsidRPr="009F6FD5">
        <w:rPr>
          <w:rFonts w:ascii="Times New Roman" w:hAnsi="Times New Roman"/>
          <w:i/>
          <w:sz w:val="26"/>
          <w:szCs w:val="26"/>
        </w:rPr>
        <w:t>revlerini yapmasını sağlar.</w:t>
      </w:r>
    </w:p>
    <w:p w:rsidR="00911166" w:rsidRPr="009F6FD5" w:rsidRDefault="00911166" w:rsidP="00911166">
      <w:pPr>
        <w:pStyle w:val="ListeParagraf"/>
        <w:numPr>
          <w:ilvl w:val="0"/>
          <w:numId w:val="3"/>
        </w:numPr>
        <w:rPr>
          <w:rFonts w:ascii="Times New Roman" w:hAnsi="Times New Roman"/>
          <w:i/>
          <w:sz w:val="26"/>
          <w:szCs w:val="26"/>
        </w:rPr>
      </w:pPr>
      <w:r w:rsidRPr="009F6FD5">
        <w:rPr>
          <w:rFonts w:ascii="Times New Roman" w:hAnsi="Times New Roman"/>
          <w:i/>
          <w:sz w:val="26"/>
          <w:szCs w:val="26"/>
        </w:rPr>
        <w:t>Nöbeti sonunda "Okul Nöbet Deft</w:t>
      </w:r>
      <w:r w:rsidR="00302C91" w:rsidRPr="009F6FD5">
        <w:rPr>
          <w:rFonts w:ascii="Times New Roman" w:hAnsi="Times New Roman"/>
          <w:i/>
          <w:sz w:val="26"/>
          <w:szCs w:val="26"/>
        </w:rPr>
        <w:t xml:space="preserve">eri" ne nöbet süresi </w:t>
      </w:r>
      <w:r w:rsidRPr="009F6FD5">
        <w:rPr>
          <w:rFonts w:ascii="Times New Roman" w:hAnsi="Times New Roman"/>
          <w:i/>
          <w:sz w:val="26"/>
          <w:szCs w:val="26"/>
        </w:rPr>
        <w:t>içindeki önemli olayları ve aldığı önl</w:t>
      </w:r>
      <w:r w:rsidR="00A73D72" w:rsidRPr="009F6FD5">
        <w:rPr>
          <w:rFonts w:ascii="Times New Roman" w:hAnsi="Times New Roman"/>
          <w:i/>
          <w:sz w:val="26"/>
          <w:szCs w:val="26"/>
        </w:rPr>
        <w:t>emleri belirt</w:t>
      </w:r>
      <w:r w:rsidR="00302C91" w:rsidRPr="009F6FD5">
        <w:rPr>
          <w:rFonts w:ascii="Times New Roman" w:hAnsi="Times New Roman"/>
          <w:i/>
          <w:sz w:val="26"/>
          <w:szCs w:val="26"/>
        </w:rPr>
        <w:t xml:space="preserve">en </w:t>
      </w:r>
      <w:r w:rsidR="00A73D72" w:rsidRPr="009F6FD5">
        <w:rPr>
          <w:rFonts w:ascii="Times New Roman" w:hAnsi="Times New Roman"/>
          <w:i/>
          <w:sz w:val="26"/>
          <w:szCs w:val="26"/>
        </w:rPr>
        <w:t>raporunu yazar</w:t>
      </w:r>
      <w:r w:rsidRPr="009F6FD5">
        <w:rPr>
          <w:rFonts w:ascii="Times New Roman" w:hAnsi="Times New Roman"/>
          <w:i/>
          <w:sz w:val="26"/>
          <w:szCs w:val="26"/>
        </w:rPr>
        <w:t>.</w:t>
      </w:r>
    </w:p>
    <w:p w:rsidR="00911166" w:rsidRDefault="00911166" w:rsidP="00A73D72">
      <w:pPr>
        <w:ind w:left="708"/>
        <w:rPr>
          <w:rFonts w:ascii="Times New Roman" w:hAnsi="Times New Roman"/>
          <w:i/>
          <w:sz w:val="28"/>
        </w:rPr>
      </w:pPr>
    </w:p>
    <w:p w:rsidR="00A73D72" w:rsidRPr="00911166" w:rsidRDefault="00E3414B" w:rsidP="00A73D72">
      <w:pPr>
        <w:ind w:left="708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</w:t>
      </w:r>
      <w:r w:rsidR="00A73D72">
        <w:rPr>
          <w:rFonts w:ascii="Times New Roman" w:hAnsi="Times New Roman"/>
          <w:i/>
          <w:sz w:val="28"/>
        </w:rPr>
        <w:t>Okul Müdürü</w:t>
      </w:r>
    </w:p>
    <w:sectPr w:rsidR="00A73D72" w:rsidRPr="00911166" w:rsidSect="009F6FD5">
      <w:pgSz w:w="11906" w:h="16838"/>
      <w:pgMar w:top="1134" w:right="70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C95"/>
    <w:multiLevelType w:val="hybridMultilevel"/>
    <w:tmpl w:val="7E0297B6"/>
    <w:lvl w:ilvl="0" w:tplc="230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57945"/>
    <w:multiLevelType w:val="singleLevel"/>
    <w:tmpl w:val="50041D58"/>
    <w:lvl w:ilvl="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CE356D8"/>
    <w:multiLevelType w:val="hybridMultilevel"/>
    <w:tmpl w:val="24A67372"/>
    <w:lvl w:ilvl="0" w:tplc="7C4A7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6348D"/>
    <w:multiLevelType w:val="hybridMultilevel"/>
    <w:tmpl w:val="56A2F0F0"/>
    <w:lvl w:ilvl="0" w:tplc="7A7EB4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DB"/>
    <w:rsid w:val="002B501B"/>
    <w:rsid w:val="002F1650"/>
    <w:rsid w:val="00302C91"/>
    <w:rsid w:val="003A7CDB"/>
    <w:rsid w:val="00425A9C"/>
    <w:rsid w:val="00567D14"/>
    <w:rsid w:val="00644217"/>
    <w:rsid w:val="006A5A39"/>
    <w:rsid w:val="0073030C"/>
    <w:rsid w:val="007C5C15"/>
    <w:rsid w:val="00911166"/>
    <w:rsid w:val="009F6FD5"/>
    <w:rsid w:val="00A73D72"/>
    <w:rsid w:val="00AF33DB"/>
    <w:rsid w:val="00D62E94"/>
    <w:rsid w:val="00E00394"/>
    <w:rsid w:val="00E3414B"/>
    <w:rsid w:val="00F72FD7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5471"/>
  <w15:chartTrackingRefBased/>
  <w15:docId w15:val="{8ACACB72-05FD-48E8-BC1A-9F840CEB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5A9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33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3D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User</cp:lastModifiedBy>
  <cp:revision>8</cp:revision>
  <cp:lastPrinted>2016-09-21T16:09:00Z</cp:lastPrinted>
  <dcterms:created xsi:type="dcterms:W3CDTF">2023-09-15T10:04:00Z</dcterms:created>
  <dcterms:modified xsi:type="dcterms:W3CDTF">2025-02-05T08:38:00Z</dcterms:modified>
</cp:coreProperties>
</file>